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E0" w:rsidRPr="00F75534" w:rsidRDefault="00F75534" w:rsidP="001B7EF6">
      <w:pPr>
        <w:spacing w:after="0" w:line="240" w:lineRule="auto"/>
        <w:rPr>
          <w:b/>
          <w:sz w:val="18"/>
          <w:szCs w:val="16"/>
        </w:rPr>
      </w:pPr>
      <w:r w:rsidRPr="00F75534">
        <w:rPr>
          <w:b/>
          <w:sz w:val="18"/>
          <w:szCs w:val="16"/>
        </w:rPr>
        <w:t>Иван Ильин</w:t>
      </w:r>
      <w:r>
        <w:rPr>
          <w:b/>
          <w:sz w:val="18"/>
          <w:szCs w:val="16"/>
        </w:rPr>
        <w:t xml:space="preserve">. </w:t>
      </w:r>
      <w:r w:rsidR="00E85AE0" w:rsidRPr="00F75534">
        <w:rPr>
          <w:b/>
          <w:sz w:val="18"/>
          <w:szCs w:val="16"/>
        </w:rPr>
        <w:t>Мы были правы</w:t>
      </w:r>
    </w:p>
    <w:p w:rsidR="00E85AE0" w:rsidRPr="00CE0A83" w:rsidRDefault="00E85AE0" w:rsidP="001B7EF6">
      <w:pPr>
        <w:spacing w:after="0" w:line="240" w:lineRule="auto"/>
        <w:rPr>
          <w:sz w:val="16"/>
          <w:szCs w:val="16"/>
        </w:rPr>
      </w:pPr>
    </w:p>
    <w:p w:rsidR="00E85AE0" w:rsidRPr="00CE0A83" w:rsidRDefault="00BC4525" w:rsidP="001B7EF6">
      <w:pPr>
        <w:spacing w:after="0" w:line="240" w:lineRule="auto"/>
        <w:rPr>
          <w:sz w:val="16"/>
          <w:szCs w:val="16"/>
        </w:rPr>
      </w:pPr>
      <w:r w:rsidRPr="00CE0A83">
        <w:rPr>
          <w:sz w:val="16"/>
          <w:szCs w:val="16"/>
        </w:rPr>
        <w:t>Наша судьба, судьба русских людей двадцатого века — беспримерна по своей тягости. Впервые в истории мобилизовались такие силы зла; впервые изобретены приемы такого террора, компрометирующего самое здоровое начало государственности; впервые создан заговор такого интернационального охвата, такого подрыва, такой злодейской меткости, такой неисчерпаемой одержимости.</w:t>
      </w:r>
    </w:p>
    <w:p w:rsidR="00E85AE0" w:rsidRPr="00CE0A83" w:rsidRDefault="00E85AE0" w:rsidP="001B7EF6">
      <w:pPr>
        <w:spacing w:after="0" w:line="240" w:lineRule="auto"/>
        <w:rPr>
          <w:sz w:val="16"/>
          <w:szCs w:val="16"/>
        </w:rPr>
      </w:pPr>
    </w:p>
    <w:p w:rsidR="00BC4525" w:rsidRPr="00CE0A83" w:rsidRDefault="00CA4D29" w:rsidP="001B7EF6">
      <w:pPr>
        <w:spacing w:after="0" w:line="240" w:lineRule="auto"/>
        <w:rPr>
          <w:sz w:val="16"/>
          <w:szCs w:val="16"/>
        </w:rPr>
      </w:pPr>
      <w:r w:rsidRPr="00CE0A83">
        <w:rPr>
          <w:sz w:val="16"/>
          <w:szCs w:val="16"/>
        </w:rPr>
        <w:t>Нам, понявшим эту опасность мирового разложения и порабощения тридцать три года тому назад и сделавшим за это время все возможное для ее разъяснения, преодоления и предотвращения, бывает подчас несказанно больно и горько на душе. Больно за родину, за нашу чудесную и славную Россию, столько вынесшую в истории, преодолевшую столько трудностей и опасностей и создавшую единственную в своем роде национальную культуру, — целое богатство религиозной святости, личных характеров и подвигов, целый поток глубокомыслия, глубокочувствия и прекрасного искусства, и все это из особого национально-духовного акта. Горько за русских людей, или порабощенных и (что всего ужаснее!) постепенно приобретающих привычку к рабству и тирании, или же рассеянных по чужим землям и народам на положении бесправных, подозреваемых, еле терпимых чужестранцев. Больно; и горько; и стыдно за наше гнилое время, и за недостаток людей с духовным хребтом и характером; и тревожно за поколения, разучающиеся любить и веровать.</w:t>
      </w:r>
    </w:p>
    <w:p w:rsidR="00FB48DF" w:rsidRPr="00CE0A83" w:rsidRDefault="00FB48DF" w:rsidP="001B7EF6">
      <w:pPr>
        <w:spacing w:after="0" w:line="240" w:lineRule="auto"/>
        <w:rPr>
          <w:sz w:val="16"/>
          <w:szCs w:val="16"/>
        </w:rPr>
      </w:pPr>
    </w:p>
    <w:p w:rsidR="00FB48DF" w:rsidRPr="00CE0A83" w:rsidRDefault="00FB48DF" w:rsidP="001B7EF6">
      <w:pPr>
        <w:spacing w:after="0" w:line="240" w:lineRule="auto"/>
        <w:rPr>
          <w:sz w:val="16"/>
          <w:szCs w:val="16"/>
        </w:rPr>
      </w:pPr>
      <w:r w:rsidRPr="00CE0A83">
        <w:rPr>
          <w:sz w:val="16"/>
          <w:szCs w:val="16"/>
        </w:rPr>
        <w:t>Мы были правы, когда увидели в революции не спасение, а смертельную опасность, когда не приняли тех соблазнов бесчестия, которым тогда уступили столь многие; когда отказались от непротивления и приспособления... И особенно мы были правы тем, что не потеряли веру в духовные силы нашего народа и в его грядущее возрождение. Оно придет, оно начнется, ибо оно и теперь уже готовится в глубине народной души: и в тех русских людях, которые, оставаясь на родине, сумели сохранить верность ей и веру в нее; и в тех, которые выпивают до дна всю унизительность своих компромиссов и накапливают в сердце патриотический гнев; и в тех, которые своими гнусными делами протирают насквозь, до дыры, до предпогибельного, сатанинского провала злодейское начало, заложенное в терроре, в коммунистической пошлости и в тоталитарной лжи.</w:t>
      </w:r>
    </w:p>
    <w:p w:rsidR="00FB48DF" w:rsidRPr="00CE0A83" w:rsidRDefault="00FB48DF" w:rsidP="001B7EF6">
      <w:pPr>
        <w:spacing w:after="0" w:line="240" w:lineRule="auto"/>
        <w:rPr>
          <w:sz w:val="16"/>
          <w:szCs w:val="16"/>
        </w:rPr>
      </w:pPr>
    </w:p>
    <w:p w:rsidR="00FB48DF" w:rsidRPr="00CE0A83" w:rsidRDefault="00FB48DF" w:rsidP="001B7EF6">
      <w:pPr>
        <w:spacing w:after="0" w:line="240" w:lineRule="auto"/>
        <w:rPr>
          <w:sz w:val="16"/>
          <w:szCs w:val="16"/>
        </w:rPr>
      </w:pPr>
      <w:r w:rsidRPr="00CE0A83">
        <w:rPr>
          <w:sz w:val="16"/>
          <w:szCs w:val="16"/>
        </w:rPr>
        <w:t>Медленно зреет обновление. Это созревание состоит в том, что колеблющиеся и отпавшие возвращаются на нашу стезю,— на путь патриотизма, свободы, верности и национальной государственности, с тем чтобы мы могли найти в них своих братьев. Не знаем, когда пробьет этот час, но знаем, что он пробьет и что это будет праздник нашего всенародного оправдания.</w:t>
      </w:r>
    </w:p>
    <w:p w:rsidR="00BC4525" w:rsidRDefault="00BC4525" w:rsidP="001B7EF6">
      <w:pPr>
        <w:spacing w:after="0" w:line="240" w:lineRule="auto"/>
        <w:rPr>
          <w:sz w:val="16"/>
          <w:szCs w:val="16"/>
        </w:rPr>
      </w:pPr>
    </w:p>
    <w:p w:rsidR="00774E95" w:rsidRPr="00CE0A83" w:rsidRDefault="00774E95" w:rsidP="00774E95">
      <w:pPr>
        <w:spacing w:after="0" w:line="240" w:lineRule="auto"/>
        <w:rPr>
          <w:b/>
          <w:bCs/>
          <w:color w:val="FFFFFF"/>
          <w:sz w:val="16"/>
          <w:szCs w:val="16"/>
          <w:shd w:val="clear" w:color="auto" w:fill="6699CC"/>
        </w:rPr>
      </w:pPr>
      <w:r w:rsidRPr="00CE0A83">
        <w:rPr>
          <w:b/>
          <w:bCs/>
          <w:color w:val="FFFFFF"/>
          <w:sz w:val="16"/>
          <w:szCs w:val="16"/>
          <w:shd w:val="clear" w:color="auto" w:fill="6699CC"/>
        </w:rPr>
        <w:t>Русская революция была катастрофой</w:t>
      </w:r>
    </w:p>
    <w:p w:rsidR="00774E95" w:rsidRPr="00CE0A83" w:rsidRDefault="00774E95" w:rsidP="00774E95">
      <w:pPr>
        <w:spacing w:after="0" w:line="240" w:lineRule="auto"/>
        <w:rPr>
          <w:sz w:val="16"/>
          <w:szCs w:val="16"/>
        </w:rPr>
      </w:pPr>
      <w:r w:rsidRPr="00CE0A83">
        <w:rPr>
          <w:sz w:val="16"/>
          <w:szCs w:val="16"/>
        </w:rPr>
        <w:t>После всего, что произошло в России за последние 32 года (1917 - 1949), нужно быть совсем слепым или неправдивым, чтобы отрицать катастрофический характер происходящего. Революция есть катастрофа в истории России, величайшее государственно-политическое и национально-духовное крушение, по сравнению с которым Смута бледнеет и меркнет.</w:t>
      </w:r>
    </w:p>
    <w:p w:rsidR="00774E95" w:rsidRPr="00CE0A83" w:rsidRDefault="00774E95" w:rsidP="00774E95">
      <w:pPr>
        <w:spacing w:after="0" w:line="240" w:lineRule="auto"/>
        <w:rPr>
          <w:sz w:val="16"/>
          <w:szCs w:val="16"/>
        </w:rPr>
      </w:pPr>
    </w:p>
    <w:p w:rsidR="00774E95" w:rsidRPr="00CE0A83" w:rsidRDefault="00774E95" w:rsidP="00774E95">
      <w:pPr>
        <w:spacing w:after="0" w:line="240" w:lineRule="auto"/>
        <w:rPr>
          <w:sz w:val="16"/>
          <w:szCs w:val="16"/>
        </w:rPr>
      </w:pPr>
      <w:r w:rsidRPr="00CE0A83">
        <w:rPr>
          <w:sz w:val="16"/>
          <w:szCs w:val="16"/>
        </w:rPr>
        <w:t>Но наибольшим безумием революция была для русской интеллигенции, уверовавшей в пригодность и даже спасительность западноевропейских государственных форм для России и не сумевшей выдвинуть и провести необходимую новую русскую форму участия народа в осуществлении государственной власти. Русские интеллигенты мыслили «отвлеченно», формально, уравнительно; идеализировали чужое, не понимая его; «мечтали» вместо того, чтобы изучать жизнь и характер своего народа, наблюдать трезво и держаться за реальное; предавались политическому и хозяйственному «максимализму», требуя во всем немедленно наилучшего и наибольшего; и все хотели политически сравняться с Европой или прямо превзойти ее.</w:t>
      </w:r>
    </w:p>
    <w:p w:rsidR="00774E95" w:rsidRPr="00CE0A83" w:rsidRDefault="00774E95" w:rsidP="00774E95">
      <w:pPr>
        <w:spacing w:after="0" w:line="240" w:lineRule="auto"/>
        <w:rPr>
          <w:sz w:val="16"/>
          <w:szCs w:val="16"/>
        </w:rPr>
      </w:pPr>
    </w:p>
    <w:p w:rsidR="00774E95" w:rsidRPr="00CE0A83" w:rsidRDefault="00774E95" w:rsidP="00774E95">
      <w:pPr>
        <w:spacing w:after="0" w:line="240" w:lineRule="auto"/>
        <w:rPr>
          <w:sz w:val="16"/>
          <w:szCs w:val="16"/>
        </w:rPr>
      </w:pPr>
      <w:r w:rsidRPr="00CE0A83">
        <w:rPr>
          <w:sz w:val="16"/>
          <w:szCs w:val="16"/>
        </w:rPr>
        <w:t>И теперь еще люди этого сентиментально-мечтательного поколения покидают земную жизнь, не передумав и вменяя себе это самодовольное упрямство в заслугу «стойкости» и «верности»... Они так и не поймут, что глупо глотать все лекарства, полезные другим; что пальмы и баобабы не всюду растут на воле; что страусы не могут жить в тундре; что республика и федерация требуют особого правосознания, которого многие народы не имеют и коего нет и в России. Не поймут, что народы, веками проходившие через культуру римского права, средневекового города, цеха и через школу римско-католического террора (инквизиция! религиозные войны! крестовые походы против еретиков! грозная исповедальня!) — нам не указ и не образец. Ибо мы, волею судьбы, проходили совсем другую школу — сурового климата, татарского ига, вечных оборонительных войн и сословно-крепостного строя. Что «немцу здорово», то русского может погубить...</w:t>
      </w:r>
    </w:p>
    <w:p w:rsidR="00774E95" w:rsidRPr="00CE0A83" w:rsidRDefault="00774E95" w:rsidP="00774E95">
      <w:pPr>
        <w:spacing w:after="0" w:line="240" w:lineRule="auto"/>
        <w:rPr>
          <w:sz w:val="16"/>
          <w:szCs w:val="16"/>
        </w:rPr>
      </w:pPr>
      <w:r w:rsidRPr="00CE0A83">
        <w:rPr>
          <w:sz w:val="16"/>
          <w:szCs w:val="16"/>
        </w:rPr>
        <w:t>Так безумие русской революции возникло не просто из военных неудач и брожения, но из отсутствия политического опыта, чувства реальности, чувства меры, патриотизма и чувства чести у народных масс и у революционеров. Все это брожение возникло отнюдь не из «нищеты», «гнета» или «разрухи». Брожение шло от нежелания отстаивать Россию и держать фронт и от жажды революционного грабежа. По прозорливому слову Достоевского — русский простой народ понял революционные призывы (Приказ номер 1) и освобождение от присяги — как данное ему «право на бесчестие», и поспешил бесчестно развалить фронт, удовлетвориться «похабным миром» и приступить к бесчестному имущественному переделу. Это бесчестие выдвинуло наверх демагогов-интернационалистов.</w:t>
      </w:r>
    </w:p>
    <w:p w:rsidR="00774E95" w:rsidRPr="00CE0A83" w:rsidRDefault="00774E95" w:rsidP="001B7EF6">
      <w:pPr>
        <w:spacing w:after="0" w:line="240" w:lineRule="auto"/>
        <w:rPr>
          <w:sz w:val="16"/>
          <w:szCs w:val="16"/>
        </w:rPr>
      </w:pPr>
    </w:p>
    <w:p w:rsidR="00D40610" w:rsidRPr="00CE0A83" w:rsidRDefault="00D40610" w:rsidP="001B7EF6">
      <w:pPr>
        <w:spacing w:after="0" w:line="240" w:lineRule="auto"/>
        <w:rPr>
          <w:sz w:val="16"/>
          <w:szCs w:val="16"/>
        </w:rPr>
      </w:pPr>
    </w:p>
    <w:p w:rsidR="00D40610" w:rsidRPr="00CE0A83" w:rsidRDefault="00D40610" w:rsidP="001B7EF6">
      <w:pPr>
        <w:spacing w:after="0" w:line="240" w:lineRule="auto"/>
        <w:rPr>
          <w:b/>
          <w:bCs/>
          <w:color w:val="FFFFFF"/>
          <w:sz w:val="16"/>
          <w:szCs w:val="16"/>
          <w:shd w:val="clear" w:color="auto" w:fill="6699CC"/>
        </w:rPr>
      </w:pPr>
      <w:r w:rsidRPr="00CE0A83">
        <w:rPr>
          <w:b/>
          <w:bCs/>
          <w:color w:val="FFFFFF"/>
          <w:sz w:val="16"/>
          <w:szCs w:val="16"/>
          <w:shd w:val="clear" w:color="auto" w:fill="6699CC"/>
        </w:rPr>
        <w:t> Германия — главный национальный враг России (1948)</w:t>
      </w:r>
    </w:p>
    <w:p w:rsidR="00D40610" w:rsidRPr="00CE0A83" w:rsidRDefault="00D40610" w:rsidP="00D40610">
      <w:pPr>
        <w:spacing w:after="0" w:line="240" w:lineRule="auto"/>
        <w:rPr>
          <w:sz w:val="16"/>
          <w:szCs w:val="16"/>
        </w:rPr>
      </w:pPr>
      <w:r w:rsidRPr="00CE0A83">
        <w:rPr>
          <w:sz w:val="16"/>
          <w:szCs w:val="16"/>
        </w:rPr>
        <w:t>Русские люди, прожившие хотя бы несколько лет в Германии между двумя мировыми войнами, видели и знали, что германцы не отказались от «движения на восток», от завоевания Украины, Польши и Прибалтики, и что они готовят новый поход на РОССИЮ. Русская эмиграция, жившая в других странах, не понимала этого или не хотела с этим считаться. Она предполагала рассуждать по опасной схеме: «враг моего врага — мой союзник» и по наивности готова была сочувствовать Гитлеру.</w:t>
      </w:r>
    </w:p>
    <w:p w:rsidR="00D40610" w:rsidRPr="00CE0A83" w:rsidRDefault="00D40610" w:rsidP="00D40610">
      <w:pPr>
        <w:spacing w:after="0" w:line="240" w:lineRule="auto"/>
        <w:rPr>
          <w:sz w:val="16"/>
          <w:szCs w:val="16"/>
        </w:rPr>
      </w:pPr>
    </w:p>
    <w:p w:rsidR="00D40610" w:rsidRPr="00CE0A83" w:rsidRDefault="00D40610" w:rsidP="00D40610">
      <w:pPr>
        <w:spacing w:after="0" w:line="240" w:lineRule="auto"/>
        <w:rPr>
          <w:sz w:val="16"/>
          <w:szCs w:val="16"/>
        </w:rPr>
      </w:pPr>
      <w:r w:rsidRPr="00CE0A83">
        <w:rPr>
          <w:sz w:val="16"/>
          <w:szCs w:val="16"/>
        </w:rPr>
        <w:t>Надо надеяться, что ныне эти иллюзии изжиты. Цель Германии была совсем не в том, чтобы «освободить мир от коммунистов», и даже не в том, чтобы присоединить восточные страны, но в том, чтобы обезлюдить важнейшие области РОССИИ и заселить их немцами.</w:t>
      </w:r>
    </w:p>
    <w:p w:rsidR="00D40610" w:rsidRPr="00CE0A83" w:rsidRDefault="00D40610" w:rsidP="00D40610">
      <w:pPr>
        <w:spacing w:after="0" w:line="240" w:lineRule="auto"/>
        <w:rPr>
          <w:sz w:val="16"/>
          <w:szCs w:val="16"/>
        </w:rPr>
      </w:pPr>
    </w:p>
    <w:p w:rsidR="00D40610" w:rsidRPr="00CE0A83" w:rsidRDefault="00D40610" w:rsidP="00D40610">
      <w:pPr>
        <w:spacing w:after="0" w:line="240" w:lineRule="auto"/>
        <w:rPr>
          <w:sz w:val="16"/>
          <w:szCs w:val="16"/>
        </w:rPr>
      </w:pPr>
      <w:r w:rsidRPr="00CE0A83">
        <w:rPr>
          <w:sz w:val="16"/>
          <w:szCs w:val="16"/>
        </w:rPr>
        <w:t>Их план был задуман давно:</w:t>
      </w:r>
    </w:p>
    <w:p w:rsidR="00D40610" w:rsidRPr="00CE0A83" w:rsidRDefault="00D40610" w:rsidP="00D40610">
      <w:pPr>
        <w:spacing w:after="0" w:line="240" w:lineRule="auto"/>
        <w:rPr>
          <w:sz w:val="16"/>
          <w:szCs w:val="16"/>
        </w:rPr>
      </w:pPr>
    </w:p>
    <w:p w:rsidR="00D40610" w:rsidRPr="00CE0A83" w:rsidRDefault="00D40610" w:rsidP="00D40610">
      <w:pPr>
        <w:spacing w:after="0" w:line="240" w:lineRule="auto"/>
        <w:rPr>
          <w:sz w:val="16"/>
          <w:szCs w:val="16"/>
        </w:rPr>
      </w:pPr>
      <w:r w:rsidRPr="00CE0A83">
        <w:rPr>
          <w:sz w:val="16"/>
          <w:szCs w:val="16"/>
        </w:rPr>
        <w:t>разорить и ослабить РОССИЮ войной и революцией;</w:t>
      </w:r>
    </w:p>
    <w:p w:rsidR="00D40610" w:rsidRPr="00CE0A83" w:rsidRDefault="00D40610" w:rsidP="00D40610">
      <w:pPr>
        <w:spacing w:after="0" w:line="240" w:lineRule="auto"/>
        <w:rPr>
          <w:sz w:val="16"/>
          <w:szCs w:val="16"/>
        </w:rPr>
      </w:pPr>
      <w:r w:rsidRPr="00CE0A83">
        <w:rPr>
          <w:sz w:val="16"/>
          <w:szCs w:val="16"/>
        </w:rPr>
        <w:lastRenderedPageBreak/>
        <w:t>истребить по возможности русское население в захватываемых областях (отсюда голодные и раздетые, концлагеря, «остарбейтерство», система «заложничества» и т. д.; аушвицкие печи для евреев были только генеральной репетицией массового истребления в завоеванных областях);</w:t>
      </w:r>
    </w:p>
    <w:p w:rsidR="00D40610" w:rsidRPr="00CE0A83" w:rsidRDefault="00D40610" w:rsidP="00D40610">
      <w:pPr>
        <w:spacing w:after="0" w:line="240" w:lineRule="auto"/>
        <w:rPr>
          <w:sz w:val="16"/>
          <w:szCs w:val="16"/>
        </w:rPr>
      </w:pPr>
      <w:r w:rsidRPr="00CE0A83">
        <w:rPr>
          <w:sz w:val="16"/>
          <w:szCs w:val="16"/>
        </w:rPr>
        <w:t>расчленить остальную РОССИЮ (демагогия среди русских национальных меньшинств) и обеспечить повсюду марионеточные германофильские правительства.</w:t>
      </w:r>
    </w:p>
    <w:p w:rsidR="006B6D40" w:rsidRPr="00CE0A83" w:rsidRDefault="006B6D40" w:rsidP="00D40610">
      <w:pPr>
        <w:spacing w:after="0" w:line="240" w:lineRule="auto"/>
        <w:rPr>
          <w:sz w:val="16"/>
          <w:szCs w:val="16"/>
        </w:rPr>
      </w:pPr>
    </w:p>
    <w:p w:rsidR="006B6D40" w:rsidRDefault="006B6D40" w:rsidP="00D40610">
      <w:pPr>
        <w:spacing w:after="0" w:line="240" w:lineRule="auto"/>
        <w:rPr>
          <w:sz w:val="16"/>
          <w:szCs w:val="16"/>
        </w:rPr>
      </w:pPr>
      <w:r w:rsidRPr="00CE0A83">
        <w:rPr>
          <w:sz w:val="16"/>
          <w:szCs w:val="16"/>
        </w:rPr>
        <w:t>Таким образом, вторая война, в которой Гитлер возродил и вынес на восток империализм средневековых германцев с их традиционными приемами, обнажила всю глубину национального презрения, ненависти и жестокости германцев к русскому народу. Мы должны додумать до конца и покончить раз навсегда с сентиментальными иллюзиями. После большевиков — Германия есть главный национальный враг России, единственный, могущий посягнуть и дважды посягавший на ее бытие, и не останавливающийся ни перед какими средствами. Эта инстинктивная мечта нескольких германских поколений — двинуться на Восток и превратить Россию, по немецкому выражению, в «историческую кучу навоза» — не может и не должна считаться «угасшей» и ныне: она возродится при первой же политической конъюнктуре. Поэтому сильная Германия есть русская национальная опасность.</w:t>
      </w:r>
    </w:p>
    <w:p w:rsidR="00CE0A83" w:rsidRDefault="00CE0A83" w:rsidP="00D40610">
      <w:pPr>
        <w:spacing w:after="0" w:line="240" w:lineRule="auto"/>
        <w:rPr>
          <w:sz w:val="16"/>
          <w:szCs w:val="16"/>
        </w:rPr>
      </w:pPr>
    </w:p>
    <w:p w:rsidR="00CE0A83" w:rsidRPr="00CE0A83" w:rsidRDefault="00CE0A83" w:rsidP="00CE0A83">
      <w:pPr>
        <w:rPr>
          <w:b/>
          <w:bCs/>
          <w:color w:val="FFFFFF"/>
          <w:sz w:val="16"/>
          <w:szCs w:val="16"/>
          <w:shd w:val="clear" w:color="auto" w:fill="6699CC"/>
        </w:rPr>
      </w:pPr>
      <w:r w:rsidRPr="00CE0A83">
        <w:rPr>
          <w:b/>
          <w:bCs/>
          <w:color w:val="FFFFFF"/>
          <w:sz w:val="16"/>
          <w:szCs w:val="16"/>
          <w:shd w:val="clear" w:color="auto" w:fill="6699CC"/>
        </w:rPr>
        <w:t> И.А. Ильин    Нас учит жизнь</w:t>
      </w:r>
    </w:p>
    <w:p w:rsidR="00CE0A83" w:rsidRPr="00F6397D" w:rsidRDefault="00CE0A83" w:rsidP="00CE0A83">
      <w:pPr>
        <w:spacing w:before="100" w:beforeAutospacing="1" w:after="100" w:afterAutospacing="1" w:line="240" w:lineRule="auto"/>
        <w:rPr>
          <w:rFonts w:ascii="Times New Roman" w:eastAsia="Times New Roman" w:hAnsi="Times New Roman" w:cs="Times New Roman"/>
          <w:sz w:val="16"/>
          <w:szCs w:val="16"/>
          <w:lang w:eastAsia="de-DE"/>
        </w:rPr>
      </w:pPr>
      <w:r w:rsidRPr="00F6397D">
        <w:rPr>
          <w:rFonts w:ascii="Times New Roman" w:eastAsia="Times New Roman" w:hAnsi="Times New Roman" w:cs="Times New Roman"/>
          <w:sz w:val="16"/>
          <w:szCs w:val="16"/>
          <w:lang w:eastAsia="de-DE"/>
        </w:rPr>
        <w:t>Строго говоря, та Германия, которая подготовила и столь успешно проводила первую мировую войну (1914— 1918), Германия с ее мировыми колониями (2 миллиона квадр. км, 12 миллионов жителей), утраченными ею тогда же, включившая в себя целый ряд областей, отошедших после войны к Франции (Эльзас и Лотарингия), к Польше, Литве, Бельгии, Дании и Чехии (всего 6,5 млн. населения), не существует с 1919 года. Первая попытка германцев</w:t>
      </w:r>
      <w:r w:rsidRPr="00CE0A83">
        <w:rPr>
          <w:rFonts w:ascii="Times New Roman" w:eastAsia="Times New Roman" w:hAnsi="Times New Roman" w:cs="Times New Roman"/>
          <w:sz w:val="16"/>
          <w:szCs w:val="16"/>
          <w:lang w:eastAsia="de-DE"/>
        </w:rPr>
        <w:t> </w:t>
      </w:r>
      <w:r w:rsidRPr="00F6397D">
        <w:rPr>
          <w:rFonts w:ascii="Times New Roman" w:eastAsia="Times New Roman" w:hAnsi="Times New Roman" w:cs="Times New Roman"/>
          <w:b/>
          <w:bCs/>
          <w:sz w:val="16"/>
          <w:szCs w:val="16"/>
          <w:lang w:eastAsia="de-DE"/>
        </w:rPr>
        <w:t>захватить Прибалтику и особенно Украину</w:t>
      </w:r>
      <w:r w:rsidRPr="00CE0A83">
        <w:rPr>
          <w:rFonts w:ascii="Times New Roman" w:eastAsia="Times New Roman" w:hAnsi="Times New Roman" w:cs="Times New Roman"/>
          <w:b/>
          <w:bCs/>
          <w:sz w:val="16"/>
          <w:szCs w:val="16"/>
          <w:lang w:eastAsia="de-DE"/>
        </w:rPr>
        <w:t> </w:t>
      </w:r>
      <w:r w:rsidRPr="00F6397D">
        <w:rPr>
          <w:rFonts w:ascii="Times New Roman" w:eastAsia="Times New Roman" w:hAnsi="Times New Roman" w:cs="Times New Roman"/>
          <w:sz w:val="16"/>
          <w:szCs w:val="16"/>
          <w:lang w:eastAsia="de-DE"/>
        </w:rPr>
        <w:t>с ее зерном, скотоводством, железом, углем и подступами к нефти сорвалась тогда; и первое покушение на</w:t>
      </w:r>
      <w:r w:rsidRPr="00F6397D">
        <w:rPr>
          <w:rFonts w:ascii="Times New Roman" w:eastAsia="Times New Roman" w:hAnsi="Times New Roman" w:cs="Times New Roman"/>
          <w:b/>
          <w:bCs/>
          <w:sz w:val="16"/>
          <w:szCs w:val="16"/>
          <w:lang w:eastAsia="de-DE"/>
        </w:rPr>
        <w:t>европейско-азиатскую</w:t>
      </w:r>
      <w:r w:rsidRPr="00CE0A83">
        <w:rPr>
          <w:rFonts w:ascii="Times New Roman" w:eastAsia="Times New Roman" w:hAnsi="Times New Roman" w:cs="Times New Roman"/>
          <w:b/>
          <w:bCs/>
          <w:sz w:val="16"/>
          <w:szCs w:val="16"/>
          <w:lang w:eastAsia="de-DE"/>
        </w:rPr>
        <w:t> </w:t>
      </w:r>
      <w:r w:rsidRPr="00F6397D">
        <w:rPr>
          <w:rFonts w:ascii="Times New Roman" w:eastAsia="Times New Roman" w:hAnsi="Times New Roman" w:cs="Times New Roman"/>
          <w:sz w:val="16"/>
          <w:szCs w:val="16"/>
          <w:lang w:eastAsia="de-DE"/>
        </w:rPr>
        <w:t>гегемонию не удалось. Это не помешало Германии ровно через двадцать лет собраться с силами, подготовить в тишине большую армию и произвести</w:t>
      </w:r>
      <w:r w:rsidRPr="00CE0A83">
        <w:rPr>
          <w:rFonts w:ascii="Times New Roman" w:eastAsia="Times New Roman" w:hAnsi="Times New Roman" w:cs="Times New Roman"/>
          <w:sz w:val="16"/>
          <w:szCs w:val="16"/>
          <w:lang w:eastAsia="de-DE"/>
        </w:rPr>
        <w:t> </w:t>
      </w:r>
      <w:r w:rsidRPr="00F6397D">
        <w:rPr>
          <w:rFonts w:ascii="Times New Roman" w:eastAsia="Times New Roman" w:hAnsi="Times New Roman" w:cs="Times New Roman"/>
          <w:b/>
          <w:bCs/>
          <w:sz w:val="16"/>
          <w:szCs w:val="16"/>
          <w:lang w:eastAsia="de-DE"/>
        </w:rPr>
        <w:t>вторую</w:t>
      </w:r>
      <w:r w:rsidRPr="00CE0A83">
        <w:rPr>
          <w:rFonts w:ascii="Times New Roman" w:eastAsia="Times New Roman" w:hAnsi="Times New Roman" w:cs="Times New Roman"/>
          <w:b/>
          <w:bCs/>
          <w:sz w:val="16"/>
          <w:szCs w:val="16"/>
          <w:lang w:eastAsia="de-DE"/>
        </w:rPr>
        <w:t> </w:t>
      </w:r>
      <w:r w:rsidRPr="00F6397D">
        <w:rPr>
          <w:rFonts w:ascii="Times New Roman" w:eastAsia="Times New Roman" w:hAnsi="Times New Roman" w:cs="Times New Roman"/>
          <w:sz w:val="16"/>
          <w:szCs w:val="16"/>
          <w:lang w:eastAsia="de-DE"/>
        </w:rPr>
        <w:t>такую же попытку, итоги которой мы только что привели (1939—1945).</w:t>
      </w:r>
    </w:p>
    <w:p w:rsidR="00CE0A83" w:rsidRPr="00F6397D" w:rsidRDefault="00CE0A83" w:rsidP="00CE0A83">
      <w:pPr>
        <w:spacing w:before="100" w:beforeAutospacing="1" w:after="100" w:afterAutospacing="1" w:line="240" w:lineRule="auto"/>
        <w:rPr>
          <w:rFonts w:ascii="Times New Roman" w:eastAsia="Times New Roman" w:hAnsi="Times New Roman" w:cs="Times New Roman"/>
          <w:sz w:val="16"/>
          <w:szCs w:val="16"/>
          <w:lang w:eastAsia="de-DE"/>
        </w:rPr>
      </w:pPr>
      <w:r w:rsidRPr="00F6397D">
        <w:rPr>
          <w:rFonts w:ascii="Times New Roman" w:eastAsia="Times New Roman" w:hAnsi="Times New Roman" w:cs="Times New Roman"/>
          <w:sz w:val="16"/>
          <w:szCs w:val="16"/>
          <w:lang w:eastAsia="de-DE"/>
        </w:rPr>
        <w:t>Ныне Германия, даже в том виде, в котором она предстоит на карте, со всеми ее новыми утратами, разрушениями, с ее оскудением и унижением, снова окажется центром всеобщего внимания и даже таинственных надежд. Европейские победители двух войн (Франция и Англия) — не то не могут, не то не хотят, а может быть, и не могут, и не хотят — списать убытки и протори; встать на ноги, вооружиться и заговорить с коммунистами подобающим языком. Они утомлены, болеют социализмом и синдикализмом и робко оглядываются на Соединенные Штаты. А военные руководители Соединенных Штатов начинают верно понимать, что невооруженная Германия, лишенная армии и штаба, являет собою нечто вроде триумфальной арки для советов с надписью «добро пожаловать»...</w:t>
      </w:r>
    </w:p>
    <w:p w:rsidR="00CE0A83" w:rsidRPr="00F6397D" w:rsidRDefault="00CE0A83" w:rsidP="00CE0A83">
      <w:pPr>
        <w:spacing w:before="100" w:beforeAutospacing="1" w:after="100" w:afterAutospacing="1" w:line="240" w:lineRule="auto"/>
        <w:rPr>
          <w:rFonts w:ascii="Times New Roman" w:eastAsia="Times New Roman" w:hAnsi="Times New Roman" w:cs="Times New Roman"/>
          <w:sz w:val="16"/>
          <w:szCs w:val="16"/>
          <w:lang w:eastAsia="de-DE"/>
        </w:rPr>
      </w:pPr>
      <w:r w:rsidRPr="00F6397D">
        <w:rPr>
          <w:rFonts w:ascii="Times New Roman" w:eastAsia="Times New Roman" w:hAnsi="Times New Roman" w:cs="Times New Roman"/>
          <w:sz w:val="16"/>
          <w:szCs w:val="16"/>
          <w:lang w:eastAsia="de-DE"/>
        </w:rPr>
        <w:t>Вооружить Германию было бы возможно и даже весьма небездоходно для Америки; но это значило бы пробудить в германской душе соблазн</w:t>
      </w:r>
      <w:r w:rsidRPr="00CE0A83">
        <w:rPr>
          <w:rFonts w:ascii="Times New Roman" w:eastAsia="Times New Roman" w:hAnsi="Times New Roman" w:cs="Times New Roman"/>
          <w:sz w:val="16"/>
          <w:szCs w:val="16"/>
          <w:lang w:eastAsia="de-DE"/>
        </w:rPr>
        <w:t> </w:t>
      </w:r>
      <w:r w:rsidRPr="00F6397D">
        <w:rPr>
          <w:rFonts w:ascii="Times New Roman" w:eastAsia="Times New Roman" w:hAnsi="Times New Roman" w:cs="Times New Roman"/>
          <w:i/>
          <w:iCs/>
          <w:sz w:val="16"/>
          <w:szCs w:val="16"/>
          <w:lang w:eastAsia="de-DE"/>
        </w:rPr>
        <w:t>третьего</w:t>
      </w:r>
      <w:r w:rsidRPr="00CE0A83">
        <w:rPr>
          <w:rFonts w:ascii="Times New Roman" w:eastAsia="Times New Roman" w:hAnsi="Times New Roman" w:cs="Times New Roman"/>
          <w:i/>
          <w:iCs/>
          <w:sz w:val="16"/>
          <w:szCs w:val="16"/>
          <w:lang w:eastAsia="de-DE"/>
        </w:rPr>
        <w:t> </w:t>
      </w:r>
      <w:r w:rsidRPr="00F6397D">
        <w:rPr>
          <w:rFonts w:ascii="Times New Roman" w:eastAsia="Times New Roman" w:hAnsi="Times New Roman" w:cs="Times New Roman"/>
          <w:sz w:val="16"/>
          <w:szCs w:val="16"/>
          <w:lang w:eastAsia="de-DE"/>
        </w:rPr>
        <w:t>похода на восток. Стратегически говоря вооружение Германии кажется не только осмысленным, но и необходимым; но политически и хозяйственно говоря, оно чревато для всей Европы чрезвычайными последствиями. Наивные люди предложат договориться с немцами «на честное слово»: «мы вас вооружим, а вы обещаете слушаться нас и только оборонять Европу». Но те, кто знает германский характер, утверждают, что разоруженный и оскудевший немец разговаривает совсем иначе и говорит совсем иное, чем вооруженный и процветающий германец.</w:t>
      </w:r>
    </w:p>
    <w:p w:rsidR="00CE0A83" w:rsidRPr="00CE0A83" w:rsidRDefault="00CE0A83" w:rsidP="00CE0A83">
      <w:pPr>
        <w:rPr>
          <w:rFonts w:ascii="Times New Roman" w:eastAsia="Times New Roman" w:hAnsi="Times New Roman" w:cs="Times New Roman"/>
          <w:sz w:val="16"/>
          <w:szCs w:val="16"/>
          <w:lang w:eastAsia="de-DE"/>
        </w:rPr>
      </w:pPr>
      <w:r w:rsidRPr="00F6397D">
        <w:rPr>
          <w:rFonts w:ascii="Times New Roman" w:eastAsia="Times New Roman" w:hAnsi="Times New Roman" w:cs="Times New Roman"/>
          <w:sz w:val="16"/>
          <w:szCs w:val="16"/>
          <w:lang w:eastAsia="de-DE"/>
        </w:rPr>
        <w:t>Иными словами: в Соединенных Штатах кое-кто подумывает о том, не поручить ли немцам произвести «чистку» на востоке? Ну,</w:t>
      </w:r>
      <w:r w:rsidRPr="00CE0A83">
        <w:rPr>
          <w:rFonts w:ascii="Times New Roman" w:eastAsia="Times New Roman" w:hAnsi="Times New Roman" w:cs="Times New Roman"/>
          <w:sz w:val="16"/>
          <w:szCs w:val="16"/>
          <w:lang w:eastAsia="de-DE"/>
        </w:rPr>
        <w:t> </w:t>
      </w:r>
      <w:r w:rsidRPr="00F6397D">
        <w:rPr>
          <w:rFonts w:ascii="Times New Roman" w:eastAsia="Times New Roman" w:hAnsi="Times New Roman" w:cs="Times New Roman"/>
          <w:b/>
          <w:bCs/>
          <w:sz w:val="16"/>
          <w:szCs w:val="16"/>
          <w:lang w:eastAsia="de-DE"/>
        </w:rPr>
        <w:t>хотя</w:t>
      </w:r>
      <w:r w:rsidRPr="00CE0A83">
        <w:rPr>
          <w:rFonts w:ascii="Times New Roman" w:eastAsia="Times New Roman" w:hAnsi="Times New Roman" w:cs="Times New Roman"/>
          <w:sz w:val="16"/>
          <w:szCs w:val="16"/>
          <w:lang w:eastAsia="de-DE"/>
        </w:rPr>
        <w:t> </w:t>
      </w:r>
      <w:r w:rsidRPr="00F6397D">
        <w:rPr>
          <w:rFonts w:ascii="Times New Roman" w:eastAsia="Times New Roman" w:hAnsi="Times New Roman" w:cs="Times New Roman"/>
          <w:sz w:val="16"/>
          <w:szCs w:val="16"/>
          <w:lang w:eastAsia="de-DE"/>
        </w:rPr>
        <w:t>бы в виде «авангарда мировой демократии»...</w:t>
      </w:r>
    </w:p>
    <w:p w:rsidR="006C4BD5" w:rsidRPr="00CE0A83" w:rsidRDefault="006C4BD5" w:rsidP="001B7EF6">
      <w:pPr>
        <w:spacing w:after="0" w:line="240" w:lineRule="auto"/>
        <w:rPr>
          <w:sz w:val="16"/>
          <w:szCs w:val="16"/>
        </w:rPr>
      </w:pPr>
    </w:p>
    <w:p w:rsidR="006C4BD5" w:rsidRPr="00CE0A83" w:rsidRDefault="006C4BD5" w:rsidP="001B7EF6">
      <w:pPr>
        <w:spacing w:after="0" w:line="240" w:lineRule="auto"/>
        <w:rPr>
          <w:b/>
          <w:bCs/>
          <w:color w:val="FFFFFF"/>
          <w:sz w:val="16"/>
          <w:szCs w:val="16"/>
          <w:shd w:val="clear" w:color="auto" w:fill="6699CC"/>
        </w:rPr>
      </w:pPr>
      <w:r w:rsidRPr="00CE0A83">
        <w:rPr>
          <w:b/>
          <w:bCs/>
          <w:color w:val="FFFFFF"/>
          <w:sz w:val="16"/>
          <w:szCs w:val="16"/>
          <w:shd w:val="clear" w:color="auto" w:fill="6699CC"/>
        </w:rPr>
        <w:t>Эмигрантская пpecca</w:t>
      </w:r>
    </w:p>
    <w:p w:rsidR="006C4BD5" w:rsidRPr="00CE0A83" w:rsidRDefault="006C4BD5" w:rsidP="006C4BD5">
      <w:pPr>
        <w:spacing w:after="0" w:line="240" w:lineRule="auto"/>
        <w:rPr>
          <w:sz w:val="16"/>
          <w:szCs w:val="16"/>
        </w:rPr>
      </w:pPr>
      <w:r w:rsidRPr="00CE0A83">
        <w:rPr>
          <w:sz w:val="16"/>
          <w:szCs w:val="16"/>
        </w:rPr>
        <w:t>Одно из главных затруднений наших — это отсутствие у нас печатного органа. С русской зарубежной печатью после второй мировой войны дело обстоит, к сожалению, неблагополучно. Уровень ее по сравнению с прошлым сильно понизился.</w:t>
      </w:r>
    </w:p>
    <w:p w:rsidR="006C4BD5" w:rsidRPr="00CE0A83" w:rsidRDefault="006C4BD5" w:rsidP="006C4BD5">
      <w:pPr>
        <w:spacing w:after="0" w:line="240" w:lineRule="auto"/>
        <w:rPr>
          <w:sz w:val="16"/>
          <w:szCs w:val="16"/>
        </w:rPr>
      </w:pPr>
    </w:p>
    <w:p w:rsidR="006C4BD5" w:rsidRPr="00CE0A83" w:rsidRDefault="006C4BD5" w:rsidP="006C4BD5">
      <w:pPr>
        <w:spacing w:after="0" w:line="240" w:lineRule="auto"/>
        <w:rPr>
          <w:sz w:val="16"/>
          <w:szCs w:val="16"/>
        </w:rPr>
      </w:pPr>
      <w:r w:rsidRPr="00CE0A83">
        <w:rPr>
          <w:sz w:val="16"/>
          <w:szCs w:val="16"/>
        </w:rPr>
        <w:t>С одной стороны, мы видим левую прессу. Она по-прежнему ведет борьбу совсем не за РОССИЮ, а за устройство нескольких самостоятельных социалистических республик на русской территории. Ее руководители за 30 лет ничего не забыли и ничему не научились: «идеалы» февраля, раз уже погубившие РОССИЮ, для них по-прежнему священны и неприкосновенны. Это политические склеротики, социалистические маньяки, зубры левого радикализма. Они судят верно в отрицании и обличении коммунизма, в этом их издания прямо полезны; но производят жуткое впечатление могильных привидений, как только начинают формулировать свою положительную программу. Русский национальный интерес — всенародный, неклассовый, исторический, духовный, религиозный, военный, территориальный — им просто неведом. Эта пресса, хотя и печатается на русском языке, но она нерусская, не национальная и ведет Россию в яму расчленения, гражданских войн и бесконечной смуты.</w:t>
      </w:r>
    </w:p>
    <w:p w:rsidR="006C4BD5" w:rsidRPr="00CE0A83" w:rsidRDefault="006C4BD5" w:rsidP="006C4BD5">
      <w:pPr>
        <w:spacing w:after="0" w:line="240" w:lineRule="auto"/>
        <w:rPr>
          <w:sz w:val="16"/>
          <w:szCs w:val="16"/>
        </w:rPr>
      </w:pPr>
    </w:p>
    <w:p w:rsidR="005D141E" w:rsidRPr="00CE0A83" w:rsidRDefault="005D141E" w:rsidP="006C4BD5">
      <w:pPr>
        <w:spacing w:after="0" w:line="240" w:lineRule="auto"/>
        <w:rPr>
          <w:sz w:val="16"/>
          <w:szCs w:val="16"/>
        </w:rPr>
      </w:pPr>
    </w:p>
    <w:p w:rsidR="005D141E" w:rsidRPr="00CE0A83" w:rsidRDefault="005D141E" w:rsidP="006C4BD5">
      <w:pPr>
        <w:spacing w:after="0" w:line="240" w:lineRule="auto"/>
        <w:rPr>
          <w:b/>
          <w:bCs/>
          <w:color w:val="FFFFFF"/>
          <w:sz w:val="16"/>
          <w:szCs w:val="16"/>
          <w:shd w:val="clear" w:color="auto" w:fill="6699CC"/>
        </w:rPr>
      </w:pPr>
      <w:r w:rsidRPr="00CE0A83">
        <w:rPr>
          <w:b/>
          <w:bCs/>
          <w:color w:val="FFFFFF"/>
          <w:sz w:val="16"/>
          <w:szCs w:val="16"/>
          <w:shd w:val="clear" w:color="auto" w:fill="6699CC"/>
        </w:rPr>
        <w:t>И.А. Ильин    О расчленителях России</w:t>
      </w:r>
      <w:r w:rsidR="00F22013" w:rsidRPr="00CE0A83">
        <w:rPr>
          <w:b/>
          <w:bCs/>
          <w:color w:val="FFFFFF"/>
          <w:sz w:val="16"/>
          <w:szCs w:val="16"/>
          <w:shd w:val="clear" w:color="auto" w:fill="6699CC"/>
        </w:rPr>
        <w:t xml:space="preserve"> (1949)</w:t>
      </w:r>
    </w:p>
    <w:p w:rsidR="005D141E" w:rsidRPr="00CE0A83" w:rsidRDefault="00C97D7D" w:rsidP="006C4BD5">
      <w:pPr>
        <w:spacing w:after="0" w:line="240" w:lineRule="auto"/>
        <w:rPr>
          <w:sz w:val="16"/>
          <w:szCs w:val="16"/>
        </w:rPr>
      </w:pPr>
      <w:r w:rsidRPr="00CE0A83">
        <w:rPr>
          <w:sz w:val="16"/>
          <w:szCs w:val="16"/>
        </w:rPr>
        <w:t>У национальной России есть враги. Их не надо называть по именам: ибо мы знаем их и они знают сами себя. Они появились не со вчерашнего дня и их дела всем известны в истории.</w:t>
      </w:r>
    </w:p>
    <w:p w:rsidR="00C97D7D" w:rsidRPr="00CE0A83" w:rsidRDefault="00C97D7D" w:rsidP="006C4BD5">
      <w:pPr>
        <w:spacing w:after="0" w:line="240" w:lineRule="auto"/>
        <w:rPr>
          <w:sz w:val="16"/>
          <w:szCs w:val="16"/>
        </w:rPr>
      </w:pPr>
    </w:p>
    <w:p w:rsidR="00C97D7D" w:rsidRPr="00CE0A83" w:rsidRDefault="00936714" w:rsidP="006C4BD5">
      <w:pPr>
        <w:spacing w:after="0" w:line="240" w:lineRule="auto"/>
        <w:rPr>
          <w:sz w:val="16"/>
          <w:szCs w:val="16"/>
        </w:rPr>
      </w:pPr>
      <w:r w:rsidRPr="00CE0A83">
        <w:rPr>
          <w:sz w:val="16"/>
          <w:szCs w:val="16"/>
        </w:rPr>
        <w:t>Для одних национальная Россия слишком велика, народ ее кажется им слишком многочисленным, намерения и планы ее кажутся им тревожно-загадочными и, вероятно, «завоевательными»; и самое «единство» ее представляется им угрозой. Малое государство часто боится большого соседа, особенно такого, страна которого расположена слишком близко, язык которого чужд и непонятен и культура которого инородна и своеобразна. Это противники — в силу слабости, опасения и неосведомленности.</w:t>
      </w:r>
    </w:p>
    <w:p w:rsidR="00936714" w:rsidRPr="00CE0A83" w:rsidRDefault="008D5F5A" w:rsidP="006C4BD5">
      <w:pPr>
        <w:spacing w:after="0" w:line="240" w:lineRule="auto"/>
        <w:rPr>
          <w:sz w:val="16"/>
          <w:szCs w:val="16"/>
        </w:rPr>
      </w:pPr>
      <w:r w:rsidRPr="00CE0A83">
        <w:rPr>
          <w:sz w:val="16"/>
          <w:szCs w:val="16"/>
        </w:rPr>
        <w:t>Другие видят в национальной России — соперника, правда, ни в чем и никак не посягающего на их достояние, но «могущего, однажды, захотеть посягнуть» на него, или слишком успешным мореплаванием, или сближением с восточными странами, или же торговой конкуренцией! Это недоброхоты — по морскому и торговому соперничеству.</w:t>
      </w:r>
    </w:p>
    <w:p w:rsidR="006B260C" w:rsidRPr="00CE0A83" w:rsidRDefault="006B260C" w:rsidP="006C4BD5">
      <w:pPr>
        <w:spacing w:after="0" w:line="240" w:lineRule="auto"/>
        <w:rPr>
          <w:sz w:val="16"/>
          <w:szCs w:val="16"/>
        </w:rPr>
      </w:pPr>
      <w:r w:rsidRPr="00CE0A83">
        <w:rPr>
          <w:sz w:val="16"/>
          <w:szCs w:val="16"/>
        </w:rPr>
        <w:t xml:space="preserve">Есть и такие, которые сами одержимы завоевательными намерениями и промышленной завистью: им завидно, что у русского соседа большие пространства и естественные богатства; и вот они пытаются уверить себя и других, что русский народ принадлежит </w:t>
      </w:r>
      <w:r w:rsidRPr="00CE0A83">
        <w:rPr>
          <w:sz w:val="16"/>
          <w:szCs w:val="16"/>
        </w:rPr>
        <w:lastRenderedPageBreak/>
        <w:t>к низшей, полуварварской расе, что он является не более, чем «историческим навозом», и что «сам бог» предназначил его для завоевания, покорения и исчезновения с лица земли. Это враги - из зависти, жадности и властолюбия.</w:t>
      </w:r>
    </w:p>
    <w:p w:rsidR="006B260C" w:rsidRPr="00CE0A83" w:rsidRDefault="006B260C" w:rsidP="006C4BD5">
      <w:pPr>
        <w:spacing w:after="0" w:line="240" w:lineRule="auto"/>
        <w:rPr>
          <w:sz w:val="16"/>
          <w:szCs w:val="16"/>
        </w:rPr>
      </w:pPr>
      <w:r w:rsidRPr="00CE0A83">
        <w:rPr>
          <w:sz w:val="16"/>
          <w:szCs w:val="16"/>
        </w:rPr>
        <w:t>Но есть и давние религиозные недруги, не находящие себе покоя оттого, что русский народ упорствует в своей «схизме» [1] или «ереси», не приемлет «истины» и «покорности» и не поддается церковному поглощению. А так как крестовые походы против него невозможны и на костер его не взведешь, то остается одно: повергнуть его в глубочайшую смуту, разложение и бедствия, которые и будут для него или «спасительным чистилищем», или же «железной метлой», выметающей Православие в мусорную яму истории. Это недруги — из фанатизма и церковного властолюбия.</w:t>
      </w:r>
    </w:p>
    <w:p w:rsidR="006B260C" w:rsidRPr="00CE0A83" w:rsidRDefault="006B260C" w:rsidP="006C4BD5">
      <w:pPr>
        <w:spacing w:after="0" w:line="240" w:lineRule="auto"/>
        <w:rPr>
          <w:sz w:val="16"/>
          <w:szCs w:val="16"/>
        </w:rPr>
      </w:pPr>
      <w:r w:rsidRPr="00CE0A83">
        <w:rPr>
          <w:sz w:val="16"/>
          <w:szCs w:val="16"/>
        </w:rPr>
        <w:t>Наконец, есть и такие, которые не успокоются до тех пор, пока им не удастся овладеть русским народом через малозаметную инфильтрацию его души и воли, чтобы привить ему под видом «терпимости» — безбожие, под видом «республики» — покорность закулисным мановениям и под видом «федерации» — национальное обезличение. Это зложелатели — закулисные, идущие «тихой сапой» и наиболее из всех сочувствующие советским коммунистам, как своему («несколько пересаливающему»!) авангарду.</w:t>
      </w:r>
    </w:p>
    <w:p w:rsidR="006B260C" w:rsidRPr="00CE0A83" w:rsidRDefault="006B260C" w:rsidP="006C4BD5">
      <w:pPr>
        <w:spacing w:after="0" w:line="240" w:lineRule="auto"/>
        <w:rPr>
          <w:sz w:val="16"/>
          <w:szCs w:val="16"/>
        </w:rPr>
      </w:pPr>
      <w:r w:rsidRPr="00CE0A83">
        <w:rPr>
          <w:sz w:val="16"/>
          <w:szCs w:val="16"/>
        </w:rPr>
        <w:t>е следует закрывать себе глаза на людскую вражду, да еще в исторически-мировом масштабе. Не умно ждать от неприятелей — доброжелательства. Им нужна слабая Россия, изнемогающая в смутах, в революциях, в гражданских войнах и в расчленении. Им нужна Россия с убываюшим народонаселением, что и осуществляется за последние 32 года. Им нужна Россия безвольная, погруженная в несущественные и нескончаемые партийные распри, вечно застревающая в разногласии и многоволении, неспособная ни оздоровить свои финансы, ни провести военный бюджет, ни создать свою армию, ни примирить рабочего с крестьянином, ни построить необходимый флот. Им нужна Россия расчлененная, по наивному «свободолюбию» согласная на расчленение и воображающая, что ее «благо» — в распадении.</w:t>
      </w:r>
    </w:p>
    <w:p w:rsidR="006B260C" w:rsidRPr="00CE0A83" w:rsidRDefault="002313B1" w:rsidP="006C4BD5">
      <w:pPr>
        <w:spacing w:after="0" w:line="240" w:lineRule="auto"/>
        <w:rPr>
          <w:b/>
          <w:bCs/>
          <w:color w:val="000000"/>
          <w:sz w:val="16"/>
          <w:szCs w:val="16"/>
          <w:shd w:val="clear" w:color="auto" w:fill="FEFEFF"/>
        </w:rPr>
      </w:pPr>
      <w:r w:rsidRPr="00CE0A83">
        <w:rPr>
          <w:b/>
          <w:bCs/>
          <w:color w:val="000000"/>
          <w:sz w:val="16"/>
          <w:szCs w:val="16"/>
          <w:shd w:val="clear" w:color="auto" w:fill="FEFEFF"/>
        </w:rPr>
        <w:t>Но единая Россия им не нужна.</w:t>
      </w:r>
    </w:p>
    <w:p w:rsidR="002313B1" w:rsidRPr="00CE0A83" w:rsidRDefault="00765E32" w:rsidP="006C4BD5">
      <w:pPr>
        <w:spacing w:after="0" w:line="240" w:lineRule="auto"/>
        <w:rPr>
          <w:sz w:val="16"/>
          <w:szCs w:val="16"/>
        </w:rPr>
      </w:pPr>
      <w:r w:rsidRPr="00CE0A83">
        <w:rPr>
          <w:sz w:val="16"/>
          <w:szCs w:val="16"/>
        </w:rPr>
        <w:t>Одни думают, что Россия, расколовшаяся на множество маленьких государств (напр., по числу этнических групп или подгрупп!), перестанет висеть вечной угрозой над своими «беззащитными» европейскими и азиатскими соседями. Это выговаривается иногда открыто. И еще недавно, в тридцатых годах, один соседний дипломат уверял нас, что такое саморасчленение «бывшей России» по этническим группам будто бы уже подготовлено подпольными переговорами за последние годы и начнется немедленно после падения большевиков.</w:t>
      </w:r>
    </w:p>
    <w:p w:rsidR="00765E32" w:rsidRPr="00CE0A83" w:rsidRDefault="00F009C3" w:rsidP="006C4BD5">
      <w:pPr>
        <w:spacing w:after="0" w:line="240" w:lineRule="auto"/>
        <w:rPr>
          <w:sz w:val="16"/>
          <w:szCs w:val="16"/>
        </w:rPr>
      </w:pPr>
      <w:r w:rsidRPr="00CE0A83">
        <w:rPr>
          <w:sz w:val="16"/>
          <w:szCs w:val="16"/>
        </w:rPr>
        <w:t>Другие уверены, что раздробленная Россия сойдет со сцены в качестве опасного, — торгового, морского и имперского,— конкурента; а затем можно будет создать себе превосходные «рынки» (или рыночки) и среди маленьких народов, столь отзывчивых на иностранную валюту и на дипломатическую интригу.</w:t>
      </w:r>
    </w:p>
    <w:p w:rsidR="00F009C3" w:rsidRPr="00CE0A83" w:rsidRDefault="00E15001" w:rsidP="006C4BD5">
      <w:pPr>
        <w:spacing w:after="0" w:line="240" w:lineRule="auto"/>
        <w:rPr>
          <w:sz w:val="16"/>
          <w:szCs w:val="16"/>
        </w:rPr>
      </w:pPr>
      <w:r w:rsidRPr="00CE0A83">
        <w:rPr>
          <w:sz w:val="16"/>
          <w:szCs w:val="16"/>
        </w:rPr>
        <w:t>Есть и такие, которые считают, что первою жертвою явится политически и стратегически бессильная Украина, которая будет в благоприятный момент легко оккупирована и аннексирована с запада; а за нею быстро созреет для завоевания и Кавказ, раздробленный на 23 маленькие и вечно враждующие между собою республики.</w:t>
      </w:r>
    </w:p>
    <w:p w:rsidR="00E15001" w:rsidRPr="00CE0A83" w:rsidRDefault="0032746F" w:rsidP="006C4BD5">
      <w:pPr>
        <w:spacing w:after="0" w:line="240" w:lineRule="auto"/>
        <w:rPr>
          <w:sz w:val="16"/>
          <w:szCs w:val="16"/>
        </w:rPr>
      </w:pPr>
      <w:r w:rsidRPr="00CE0A83">
        <w:rPr>
          <w:sz w:val="16"/>
          <w:szCs w:val="16"/>
        </w:rPr>
        <w:t>Естественно, что религиозные противники национальной России ожидают себе полного успеха от всероссийского расчленения: во множестве маленьких «демократических республик» воцарится, конечно, полная свобода религиозной пропаганды и конфессионального совращения, «первенствующее» исповедание исчезнет, всюду возникнут дисциплинированные клерикальные партии, и работа над конфессиональным завоеванием «бывшей России» закипит. Для этого уже готовится целая куча искушенных пропагандистов и вороха неправдивой литературы.</w:t>
      </w:r>
    </w:p>
    <w:p w:rsidR="0032746F" w:rsidRPr="00CE0A83" w:rsidRDefault="0032746F" w:rsidP="006C4BD5">
      <w:pPr>
        <w:spacing w:after="0" w:line="240" w:lineRule="auto"/>
        <w:rPr>
          <w:sz w:val="16"/>
          <w:szCs w:val="16"/>
        </w:rPr>
      </w:pPr>
      <w:r w:rsidRPr="00CE0A83">
        <w:rPr>
          <w:sz w:val="16"/>
          <w:szCs w:val="16"/>
        </w:rPr>
        <w:t>Понятно, что и закулисные организации ждут себе такого же успеха от всероссийского расчленения: среди обнищавшего, напуганного и беспомощного русского населения инфильтрация разольется неудержимо, все политические и социальные высоты будут захвачены тихой сапой, и скоро все республиканские правительства будут служить «одной великой идее»: безыдейной покорности, безнациональной цивилизации и безрелигиозного псевдо-братства.</w:t>
      </w:r>
    </w:p>
    <w:p w:rsidR="000141DA" w:rsidRPr="00CE0A83" w:rsidRDefault="000141DA" w:rsidP="006C4BD5">
      <w:pPr>
        <w:spacing w:after="0" w:line="240" w:lineRule="auto"/>
        <w:rPr>
          <w:sz w:val="16"/>
          <w:szCs w:val="16"/>
        </w:rPr>
      </w:pPr>
      <w:r w:rsidRPr="00CE0A83">
        <w:rPr>
          <w:sz w:val="16"/>
          <w:szCs w:val="16"/>
        </w:rPr>
        <w:t>Кому же из них нужна единая Россия, это великое «пугало» веков, этот «давящий» государственный и военный массив, с его «возмутительным» национальным эгоизмом и «общепризнанной» политической «реакционностью». Единая Россия есть национально и государственно-сильная Россия, блюдущая свою особливую веру и свою самостоятельную культуру: все это решительно не нужно ее врагам. Это понятно. Это надо было давно предвидеть.</w:t>
      </w:r>
    </w:p>
    <w:p w:rsidR="00562450" w:rsidRPr="00CE0A83" w:rsidRDefault="00562450" w:rsidP="006C4BD5">
      <w:pPr>
        <w:spacing w:after="0" w:line="240" w:lineRule="auto"/>
        <w:rPr>
          <w:sz w:val="16"/>
          <w:szCs w:val="16"/>
        </w:rPr>
      </w:pPr>
      <w:r w:rsidRPr="00CE0A83">
        <w:rPr>
          <w:sz w:val="16"/>
          <w:szCs w:val="16"/>
        </w:rPr>
        <w:t>Гораздо менее понятно и естественно, что эту идею расчленения, обессиления и, в сущности, ликвидации исторически-национальной России ныне стали выговаривать люди, родившиеся и выросшие под ее крылом, обязанные ей всем прошлым своего народа и своих личных предков, всем своим душевным укладом и своей культурой (поскольку она вообще им присуща). Голоса этих людей иногда звучат просто слепым и наивным политическим доктринерством, ибо они, видите ли, остались «верны» своему «идеалу федеративной республики», а если их доктрина для России не подходяща, то тем хуже для России. Но иногда эти голоса, как ни страшно сказать, проникнуты сущей ненавистью к исконной исторически- сложившейся России, и формулы, произносимые ими, звучат безответственной клеветой на нее</w:t>
      </w:r>
      <w:r w:rsidR="00C97596" w:rsidRPr="00CE0A83">
        <w:rPr>
          <w:sz w:val="16"/>
          <w:szCs w:val="16"/>
        </w:rPr>
        <w:t>. Замечательно, что суждения этих последних писателей, по существу своему, очень близки к той «украинской пропаганде», которая десятилетиями культивировалась и оплачивалась в парниках германского милитаризма и ныне продолжает выговаривать свою программу с вящим ожесточением.</w:t>
      </w:r>
    </w:p>
    <w:p w:rsidR="00F22013" w:rsidRPr="00CE0A83" w:rsidRDefault="00F22013" w:rsidP="006C4BD5">
      <w:pPr>
        <w:spacing w:after="0" w:line="240" w:lineRule="auto"/>
        <w:rPr>
          <w:sz w:val="16"/>
          <w:szCs w:val="16"/>
        </w:rPr>
      </w:pPr>
      <w:r w:rsidRPr="00CE0A83">
        <w:rPr>
          <w:sz w:val="16"/>
          <w:szCs w:val="16"/>
        </w:rPr>
        <w:t>Читая подобные статьи, невольно вспоминаешь одного предреволюционного доцента в Москве, недвусмысленного пораженца во время первой войны, открыто заявлявшего: «У меня две родины, Украина и Германия, а Россия никогда не была моей родиной». И невольно противопоставляешь его одному современному польскому деятелю, мудрому и дальновидному, говорившему мне: «Мы, поляки, совершенно не желаем отделения Украины от России! Самостоятельная Украина неизбежно и быстро превратится в германскую колонию, и мы будем взяты немцами в клещи — с востока и с запада».</w:t>
      </w:r>
    </w:p>
    <w:p w:rsidR="006C4BD5" w:rsidRPr="00CE0A83" w:rsidRDefault="006C4BD5" w:rsidP="001B7EF6">
      <w:pPr>
        <w:spacing w:after="0" w:line="240" w:lineRule="auto"/>
        <w:rPr>
          <w:sz w:val="16"/>
          <w:szCs w:val="16"/>
        </w:rPr>
      </w:pPr>
    </w:p>
    <w:p w:rsidR="001B7EF6" w:rsidRPr="00CE0A83" w:rsidRDefault="001B7EF6" w:rsidP="001B7EF6">
      <w:pPr>
        <w:spacing w:after="0" w:line="240" w:lineRule="auto"/>
        <w:rPr>
          <w:rFonts w:ascii="Arial" w:eastAsia="Times New Roman" w:hAnsi="Arial" w:cs="Arial"/>
          <w:i/>
          <w:iCs/>
          <w:color w:val="000000"/>
          <w:sz w:val="16"/>
          <w:szCs w:val="16"/>
          <w:lang w:eastAsia="de-DE"/>
        </w:rPr>
      </w:pPr>
      <w:hyperlink r:id="rId4" w:history="1">
        <w:r w:rsidRPr="00CE0A83">
          <w:rPr>
            <w:rStyle w:val="Hyperlink"/>
            <w:rFonts w:ascii="Arial" w:hAnsi="Arial" w:cs="Arial"/>
            <w:color w:val="663366"/>
            <w:sz w:val="16"/>
            <w:szCs w:val="16"/>
            <w:shd w:val="clear" w:color="auto" w:fill="FFFFFF"/>
          </w:rPr>
          <w:t>Что сулит миру расчленение России. 1950 г.</w:t>
        </w:r>
      </w:hyperlink>
    </w:p>
    <w:p w:rsidR="001B7EF6" w:rsidRPr="00CE0A83" w:rsidRDefault="001B7EF6" w:rsidP="001B7EF6">
      <w:pPr>
        <w:spacing w:after="0" w:line="240" w:lineRule="auto"/>
        <w:rPr>
          <w:rFonts w:ascii="Arial" w:eastAsia="Times New Roman" w:hAnsi="Arial" w:cs="Arial"/>
          <w:i/>
          <w:iCs/>
          <w:color w:val="000000"/>
          <w:sz w:val="16"/>
          <w:szCs w:val="16"/>
          <w:lang w:eastAsia="de-DE"/>
        </w:rPr>
      </w:pPr>
    </w:p>
    <w:p w:rsidR="001B7EF6" w:rsidRPr="001B7EF6" w:rsidRDefault="001B7EF6" w:rsidP="001B7EF6">
      <w:pPr>
        <w:spacing w:after="0" w:line="240" w:lineRule="auto"/>
        <w:rPr>
          <w:rFonts w:ascii="Times New Roman" w:eastAsia="Times New Roman" w:hAnsi="Times New Roman" w:cs="Times New Roman"/>
          <w:sz w:val="16"/>
          <w:szCs w:val="16"/>
          <w:lang w:eastAsia="de-DE"/>
        </w:rPr>
      </w:pPr>
      <w:r w:rsidRPr="00CE0A83">
        <w:rPr>
          <w:rFonts w:ascii="Arial" w:eastAsia="Times New Roman" w:hAnsi="Arial" w:cs="Arial"/>
          <w:i/>
          <w:iCs/>
          <w:color w:val="000000"/>
          <w:sz w:val="16"/>
          <w:szCs w:val="16"/>
          <w:lang w:eastAsia="de-DE"/>
        </w:rPr>
        <w:t>„2. Установим сразу же, что подготовляемое международною закулисою расчленение России не имеет «за </w:t>
      </w:r>
      <w:r w:rsidRPr="00CE0A83">
        <w:rPr>
          <w:rFonts w:ascii="Arial" w:eastAsia="Times New Roman" w:hAnsi="Arial" w:cs="Arial"/>
          <w:b/>
          <w:bCs/>
          <w:i/>
          <w:iCs/>
          <w:color w:val="000000"/>
          <w:sz w:val="16"/>
          <w:szCs w:val="16"/>
          <w:lang w:eastAsia="de-DE"/>
        </w:rPr>
        <w:t>собою</w:t>
      </w:r>
      <w:r w:rsidRPr="00CE0A83">
        <w:rPr>
          <w:rFonts w:ascii="Arial" w:eastAsia="Times New Roman" w:hAnsi="Arial" w:cs="Arial"/>
          <w:i/>
          <w:iCs/>
          <w:color w:val="000000"/>
          <w:sz w:val="16"/>
          <w:szCs w:val="16"/>
          <w:lang w:eastAsia="de-DE"/>
        </w:rPr>
        <w:t>» </w:t>
      </w:r>
      <w:r w:rsidRPr="00CE0A83">
        <w:rPr>
          <w:rFonts w:ascii="Arial" w:eastAsia="Times New Roman" w:hAnsi="Arial" w:cs="Arial"/>
          <w:b/>
          <w:bCs/>
          <w:i/>
          <w:iCs/>
          <w:color w:val="000000"/>
          <w:sz w:val="16"/>
          <w:szCs w:val="16"/>
          <w:lang w:eastAsia="de-DE"/>
        </w:rPr>
        <w:t>ни малейших оснований</w:t>
      </w:r>
      <w:r w:rsidRPr="00CE0A83">
        <w:rPr>
          <w:rFonts w:ascii="Arial" w:eastAsia="Times New Roman" w:hAnsi="Arial" w:cs="Arial"/>
          <w:i/>
          <w:iCs/>
          <w:color w:val="000000"/>
          <w:sz w:val="16"/>
          <w:szCs w:val="16"/>
          <w:lang w:eastAsia="de-DE"/>
        </w:rPr>
        <w:t>, никаких духовных или реально-политических соображений, кроме революционной демагогии, нелепого страха перед единой Россией и застарелой вражды к русской монархии и к Восточному Православию. Мы знаем, что западные народы не разумеют и не терпят русского своеобразия. Они испытывают единое русское государство как плотину для их торгового, языкового и завоевательного распространения. Они собираются разделить всеединый российский «веник» на прутики, переломать эти прутики поодиночке и разжечь ими меркнущий огонь своей цивилизации. Им надо расчленить Россию, чтобы провести ее через западное уравнение и развязание и тем погубить ее: план ненависти и властолюбия...</w:t>
      </w:r>
    </w:p>
    <w:p w:rsidR="001B7EF6" w:rsidRPr="001B7EF6" w:rsidRDefault="001B7EF6" w:rsidP="001B7EF6">
      <w:pPr>
        <w:shd w:val="clear" w:color="auto" w:fill="FFFFFF"/>
        <w:spacing w:before="96" w:after="120" w:line="179" w:lineRule="atLeast"/>
        <w:rPr>
          <w:rFonts w:ascii="Arial" w:eastAsia="Times New Roman" w:hAnsi="Arial" w:cs="Arial"/>
          <w:color w:val="000000"/>
          <w:sz w:val="16"/>
          <w:szCs w:val="16"/>
          <w:lang w:eastAsia="de-DE"/>
        </w:rPr>
      </w:pPr>
      <w:r w:rsidRPr="00CE0A83">
        <w:rPr>
          <w:rFonts w:ascii="Arial" w:eastAsia="Times New Roman" w:hAnsi="Arial" w:cs="Arial"/>
          <w:i/>
          <w:iCs/>
          <w:color w:val="000000"/>
          <w:sz w:val="16"/>
          <w:szCs w:val="16"/>
          <w:lang w:eastAsia="de-DE"/>
        </w:rPr>
        <w:t>И вот когда после падения большевиков </w:t>
      </w:r>
      <w:r w:rsidRPr="00CE0A83">
        <w:rPr>
          <w:rFonts w:ascii="Arial" w:eastAsia="Times New Roman" w:hAnsi="Arial" w:cs="Arial"/>
          <w:b/>
          <w:bCs/>
          <w:i/>
          <w:iCs/>
          <w:color w:val="000000"/>
          <w:sz w:val="16"/>
          <w:szCs w:val="16"/>
          <w:lang w:eastAsia="de-DE"/>
        </w:rPr>
        <w:t>мировая</w:t>
      </w:r>
      <w:r w:rsidRPr="00CE0A83">
        <w:rPr>
          <w:rFonts w:ascii="Arial" w:eastAsia="Times New Roman" w:hAnsi="Arial" w:cs="Arial"/>
          <w:i/>
          <w:iCs/>
          <w:color w:val="000000"/>
          <w:sz w:val="16"/>
          <w:szCs w:val="16"/>
          <w:lang w:eastAsia="de-DE"/>
        </w:rPr>
        <w:t xml:space="preserve"> пропаганда бросит во всероссийский хаос лозунг «Народы бывшей России, расчленяйтесь!», то откроются две возможности: или внутри России встанет русская национальная диктатура, которая возьмет в свои руки крепкие «бразды правления», погасит этот пробельный лозунг и поведет Россию к единству, пресекая все и всякие сепаратистские движения в стране; или же такая диктатура не </w:t>
      </w:r>
      <w:r w:rsidRPr="00CE0A83">
        <w:rPr>
          <w:rFonts w:ascii="Arial" w:eastAsia="Times New Roman" w:hAnsi="Arial" w:cs="Arial"/>
          <w:i/>
          <w:iCs/>
          <w:color w:val="000000"/>
          <w:sz w:val="16"/>
          <w:szCs w:val="16"/>
          <w:lang w:eastAsia="de-DE"/>
        </w:rPr>
        <w:lastRenderedPageBreak/>
        <w:t>сложится, и в стране начнется непредставимый хаос передвижений, возвращений, отмщений, погромов, развала транспорта, безработицы, голода, холода и безвластия...</w:t>
      </w:r>
    </w:p>
    <w:p w:rsidR="001B7EF6" w:rsidRPr="001B7EF6" w:rsidRDefault="001B7EF6" w:rsidP="001B7EF6">
      <w:pPr>
        <w:shd w:val="clear" w:color="auto" w:fill="FFFFFF"/>
        <w:spacing w:before="96" w:after="120" w:line="179" w:lineRule="atLeast"/>
        <w:rPr>
          <w:rFonts w:ascii="Arial" w:eastAsia="Times New Roman" w:hAnsi="Arial" w:cs="Arial"/>
          <w:color w:val="000000"/>
          <w:sz w:val="16"/>
          <w:szCs w:val="16"/>
          <w:lang w:eastAsia="de-DE"/>
        </w:rPr>
      </w:pPr>
      <w:r w:rsidRPr="00CE0A83">
        <w:rPr>
          <w:rFonts w:ascii="Arial" w:eastAsia="Times New Roman" w:hAnsi="Arial" w:cs="Arial"/>
          <w:i/>
          <w:iCs/>
          <w:color w:val="000000"/>
          <w:sz w:val="16"/>
          <w:szCs w:val="16"/>
          <w:lang w:eastAsia="de-DE"/>
        </w:rPr>
        <w:t>Не умно это. Не дальновидно. Торопливо в ненависти и безнадежно на века. Россия — не человеческая пыль и не хаос. Она есть прежде всего </w:t>
      </w:r>
      <w:r w:rsidRPr="00CE0A83">
        <w:rPr>
          <w:rFonts w:ascii="Arial" w:eastAsia="Times New Roman" w:hAnsi="Arial" w:cs="Arial"/>
          <w:b/>
          <w:bCs/>
          <w:i/>
          <w:iCs/>
          <w:color w:val="000000"/>
          <w:sz w:val="16"/>
          <w:szCs w:val="16"/>
          <w:lang w:eastAsia="de-DE"/>
        </w:rPr>
        <w:t>великий народ</w:t>
      </w:r>
      <w:r w:rsidRPr="00CE0A83">
        <w:rPr>
          <w:rFonts w:ascii="Arial" w:eastAsia="Times New Roman" w:hAnsi="Arial" w:cs="Arial"/>
          <w:i/>
          <w:iCs/>
          <w:color w:val="000000"/>
          <w:sz w:val="16"/>
          <w:szCs w:val="16"/>
          <w:lang w:eastAsia="de-DE"/>
        </w:rPr>
        <w:t>, не промотавший своих сил и не отчаявшийся в своем призвании. Этот народ изголодался по свободному порядку, по мирному труду, по собственности и по национальной культуре. Не хороните же его преждевременно!</w:t>
      </w:r>
    </w:p>
    <w:p w:rsidR="001B7EF6" w:rsidRPr="001B7EF6" w:rsidRDefault="001B7EF6" w:rsidP="001B7EF6">
      <w:pPr>
        <w:shd w:val="clear" w:color="auto" w:fill="FFFFFF"/>
        <w:spacing w:before="96" w:after="120" w:line="179" w:lineRule="atLeast"/>
        <w:rPr>
          <w:rFonts w:ascii="Arial" w:eastAsia="Times New Roman" w:hAnsi="Arial" w:cs="Arial"/>
          <w:color w:val="000000"/>
          <w:sz w:val="16"/>
          <w:szCs w:val="16"/>
          <w:lang w:eastAsia="de-DE"/>
        </w:rPr>
      </w:pPr>
      <w:r w:rsidRPr="00CE0A83">
        <w:rPr>
          <w:rFonts w:ascii="Arial" w:eastAsia="Times New Roman" w:hAnsi="Arial" w:cs="Arial"/>
          <w:i/>
          <w:iCs/>
          <w:color w:val="000000"/>
          <w:sz w:val="16"/>
          <w:szCs w:val="16"/>
          <w:lang w:eastAsia="de-DE"/>
        </w:rPr>
        <w:t xml:space="preserve">Придет исторический час, он восстанет из мнимого гроба и потребует назад свои права!“ </w:t>
      </w:r>
    </w:p>
    <w:p w:rsidR="00A83961" w:rsidRPr="00491FF2" w:rsidRDefault="00023B9D">
      <w:pPr>
        <w:rPr>
          <w:b/>
          <w:i/>
          <w:iCs/>
          <w:color w:val="13198B"/>
          <w:sz w:val="20"/>
          <w:szCs w:val="20"/>
          <w:shd w:val="clear" w:color="auto" w:fill="FEFEFF"/>
        </w:rPr>
      </w:pPr>
      <w:r w:rsidRPr="00491FF2">
        <w:rPr>
          <w:b/>
          <w:i/>
          <w:iCs/>
          <w:color w:val="13198B"/>
          <w:sz w:val="20"/>
          <w:szCs w:val="20"/>
          <w:shd w:val="clear" w:color="auto" w:fill="FEFEFF"/>
        </w:rPr>
        <w:t>О русской идее</w:t>
      </w:r>
    </w:p>
    <w:p w:rsidR="001B4EF5" w:rsidRPr="00CE0A83" w:rsidRDefault="001B4EF5" w:rsidP="001B4EF5">
      <w:pPr>
        <w:rPr>
          <w:sz w:val="16"/>
          <w:szCs w:val="16"/>
        </w:rPr>
      </w:pPr>
      <w:r w:rsidRPr="00CE0A83">
        <w:rPr>
          <w:sz w:val="16"/>
          <w:szCs w:val="16"/>
        </w:rPr>
        <w:t>Если нашему поколению выпало на долю жить в наиболее трудную и опасную эпоху русской истории, то это не может и не должно колебать наше разумение, нашу волю и наше служение России. Борьба русского народа за свободную и достойную жизнь на земле - продолжается. И ныне нам более чем когда-нибудь подобает верить в Россию, видеть ее духовную силу и своеобразие, и выговаривать за нее, от ее лица и для ее будущих поколений ее творческую идею.</w:t>
      </w:r>
    </w:p>
    <w:p w:rsidR="00023B9D" w:rsidRPr="00CE0A83" w:rsidRDefault="001B4EF5" w:rsidP="001B4EF5">
      <w:pPr>
        <w:rPr>
          <w:sz w:val="16"/>
          <w:szCs w:val="16"/>
        </w:rPr>
      </w:pPr>
      <w:r w:rsidRPr="00CE0A83">
        <w:rPr>
          <w:sz w:val="16"/>
          <w:szCs w:val="16"/>
        </w:rPr>
        <w:t>Эту творческую идею нам не у кого и не для чего заимствовать: она может быть только русскою, национальною. Она должна выражать русское историческое своеобразие и в то же время - русское историческое призвание.Эта идея формулирует то, что русскому народу уже присуще, что составляет его благую силу, в чем он прав перед лицом Божиим и самобытен среди всех других народов. И в то же время эта идея указывает нам нашу историческую задачу и наш духовный путь; это то, что мы должны беречь и растить в себе, воспитывать в наших детях и в грядущих поколениях, и довести до настоящей чистоты и полноты бытия, - во всем, в нашей культуре и в нашем быту, в наших душах и в нашей вере, в наших учреждениях и законах. Русская идея есть нечто живое, простое и творческое. Россия жила ею во все свои вдохновенные часы, во все свои благие дни, во всех своих великих людях. Об этой идее мы можем сказать: так было, и когда так бывало, то осуществлялось прекрасное; и так будет, и чем полнее и сильнее это будет осуществляться, тем будет лучше.</w:t>
      </w:r>
    </w:p>
    <w:p w:rsidR="00EE5AB4" w:rsidRPr="00CE0A83" w:rsidRDefault="00EE5AB4" w:rsidP="00EE5AB4">
      <w:pPr>
        <w:rPr>
          <w:sz w:val="16"/>
          <w:szCs w:val="16"/>
        </w:rPr>
      </w:pPr>
      <w:r w:rsidRPr="00CE0A83">
        <w:rPr>
          <w:sz w:val="16"/>
          <w:szCs w:val="16"/>
        </w:rPr>
        <w:t>В чем же сущность этой идеи?</w:t>
      </w:r>
    </w:p>
    <w:p w:rsidR="00EE5AB4" w:rsidRPr="00CE0A83" w:rsidRDefault="00EE5AB4" w:rsidP="00EE5AB4">
      <w:pPr>
        <w:rPr>
          <w:sz w:val="16"/>
          <w:szCs w:val="16"/>
        </w:rPr>
      </w:pPr>
      <w:r w:rsidRPr="00CE0A83">
        <w:rPr>
          <w:sz w:val="16"/>
          <w:szCs w:val="16"/>
        </w:rPr>
        <w:t>Русская идея есть идея сердца. Идея созерцающего сердца. Сердца, созерцающего свободно и предметно; и передающего свое видение воле для действия, и мысли для осознания и слова. Вот главный источник русской веры и русской культуры. Вот главная сила России и русской самобытности. Вот путь нашего возрождения и обновления. Вот то, что другие народы смутно чувствуют в русском духе, и когда верно узнают это, то преклоняются и начинают любить и чтить Россию. А пока не умеют или не хотят узнать, отвертываются, судят о России свысока и говорят о ней слова неправды, зависти и вражды.</w:t>
      </w:r>
    </w:p>
    <w:p w:rsidR="00C603EE" w:rsidRPr="00CE0A83" w:rsidRDefault="00C603EE" w:rsidP="00C603EE">
      <w:pPr>
        <w:pStyle w:val="StandardWeb"/>
        <w:shd w:val="clear" w:color="auto" w:fill="FEFEFF"/>
        <w:rPr>
          <w:color w:val="000000"/>
          <w:sz w:val="16"/>
          <w:szCs w:val="16"/>
        </w:rPr>
      </w:pPr>
      <w:r w:rsidRPr="00CE0A83">
        <w:rPr>
          <w:b/>
          <w:bCs/>
          <w:color w:val="000000"/>
          <w:sz w:val="16"/>
          <w:szCs w:val="16"/>
        </w:rPr>
        <w:t>1</w:t>
      </w:r>
      <w:r w:rsidRPr="00CE0A83">
        <w:rPr>
          <w:rStyle w:val="apple-converted-space"/>
          <w:color w:val="000000"/>
          <w:sz w:val="16"/>
          <w:szCs w:val="16"/>
        </w:rPr>
        <w:t> </w:t>
      </w:r>
      <w:r w:rsidRPr="00CE0A83">
        <w:rPr>
          <w:color w:val="000000"/>
          <w:sz w:val="16"/>
          <w:szCs w:val="16"/>
        </w:rPr>
        <w:t>- Итак, русская идея есть идея</w:t>
      </w:r>
      <w:r w:rsidRPr="00CE0A83">
        <w:rPr>
          <w:rStyle w:val="apple-converted-space"/>
          <w:color w:val="000000"/>
          <w:sz w:val="16"/>
          <w:szCs w:val="16"/>
        </w:rPr>
        <w:t> </w:t>
      </w:r>
      <w:r w:rsidRPr="00CE0A83">
        <w:rPr>
          <w:b/>
          <w:bCs/>
          <w:color w:val="000000"/>
          <w:sz w:val="16"/>
          <w:szCs w:val="16"/>
        </w:rPr>
        <w:t>сердца</w:t>
      </w:r>
      <w:r w:rsidRPr="00CE0A83">
        <w:rPr>
          <w:color w:val="000000"/>
          <w:sz w:val="16"/>
          <w:szCs w:val="16"/>
        </w:rPr>
        <w:t>.</w:t>
      </w:r>
      <w:r w:rsidR="00491FF2">
        <w:rPr>
          <w:color w:val="000000"/>
          <w:sz w:val="16"/>
          <w:szCs w:val="16"/>
        </w:rPr>
        <w:t xml:space="preserve"> </w:t>
      </w:r>
      <w:r w:rsidRPr="00CE0A83">
        <w:rPr>
          <w:color w:val="000000"/>
          <w:sz w:val="16"/>
          <w:szCs w:val="16"/>
        </w:rPr>
        <w:t>Она утверждает, что главное в жизни есть</w:t>
      </w:r>
      <w:r w:rsidRPr="00CE0A83">
        <w:rPr>
          <w:rStyle w:val="apple-converted-space"/>
          <w:color w:val="000000"/>
          <w:sz w:val="16"/>
          <w:szCs w:val="16"/>
        </w:rPr>
        <w:t> </w:t>
      </w:r>
      <w:r w:rsidRPr="00CE0A83">
        <w:rPr>
          <w:b/>
          <w:bCs/>
          <w:color w:val="000000"/>
          <w:sz w:val="16"/>
          <w:szCs w:val="16"/>
        </w:rPr>
        <w:t>любовь</w:t>
      </w:r>
      <w:r w:rsidRPr="00CE0A83">
        <w:rPr>
          <w:rStyle w:val="apple-converted-space"/>
          <w:color w:val="000000"/>
          <w:sz w:val="16"/>
          <w:szCs w:val="16"/>
        </w:rPr>
        <w:t> </w:t>
      </w:r>
      <w:r w:rsidRPr="00CE0A83">
        <w:rPr>
          <w:color w:val="000000"/>
          <w:sz w:val="16"/>
          <w:szCs w:val="16"/>
        </w:rPr>
        <w:t>и что именно любовью строится совместная жизнь на земле, ибо из любви родится вера и вся культура духа.</w:t>
      </w:r>
    </w:p>
    <w:p w:rsidR="00C603EE" w:rsidRPr="00CE0A83" w:rsidRDefault="00C53C43" w:rsidP="00EE5AB4">
      <w:pPr>
        <w:rPr>
          <w:rFonts w:ascii="Times New Roman" w:eastAsia="Times New Roman" w:hAnsi="Times New Roman" w:cs="Times New Roman"/>
          <w:color w:val="000000"/>
          <w:sz w:val="16"/>
          <w:szCs w:val="16"/>
          <w:lang w:eastAsia="de-DE"/>
        </w:rPr>
      </w:pPr>
      <w:r w:rsidRPr="00CE0A83">
        <w:rPr>
          <w:rFonts w:ascii="Times New Roman" w:eastAsia="Times New Roman" w:hAnsi="Times New Roman" w:cs="Times New Roman"/>
          <w:color w:val="000000"/>
          <w:sz w:val="16"/>
          <w:szCs w:val="16"/>
          <w:lang w:eastAsia="de-DE"/>
        </w:rPr>
        <w:t>О доброте, ласковости и гостеприимстве, а также и о свободолюбии русских славян свидетельствуют единогласно древние источники - и византийские и арабские. Русская народная сказка вся проникнута певучим добродушием. Русская песня есть прямое излияние сердечного чувства во всех его видоизменениях. Русский танец есть импровизация, проистекающая из переполненного чувства. Первые исторические русские князья суть герои сердца и совести (Владимир, Ярослав, Мономах). Первый русский святой (Феодосий) - есть явление сущей доброты. Духом сердечного и совестного созерцания проникнуты русские летописи и наставительные сочинения. Этот дух живет в русской поэзии и литературе, в русской живописи и в русской музыке. История русского правосознания свидетельствует о постепенном проникновении его этим духом, духом братского сочувствия и индивидуализирующей справедливости.</w:t>
      </w:r>
    </w:p>
    <w:p w:rsidR="00C53C43" w:rsidRPr="00CE0A83" w:rsidRDefault="00481BDF" w:rsidP="00EE5AB4">
      <w:pPr>
        <w:rPr>
          <w:rFonts w:ascii="Times New Roman" w:eastAsia="Times New Roman" w:hAnsi="Times New Roman" w:cs="Times New Roman"/>
          <w:color w:val="000000"/>
          <w:sz w:val="16"/>
          <w:szCs w:val="16"/>
          <w:lang w:eastAsia="de-DE"/>
        </w:rPr>
      </w:pPr>
      <w:r w:rsidRPr="00CE0A83">
        <w:rPr>
          <w:rFonts w:ascii="Times New Roman" w:eastAsia="Times New Roman" w:hAnsi="Times New Roman" w:cs="Times New Roman"/>
          <w:color w:val="000000"/>
          <w:sz w:val="16"/>
          <w:szCs w:val="16"/>
          <w:lang w:eastAsia="de-DE"/>
        </w:rPr>
        <w:t>Итак, любовь есть основная духовно-творческая сила русской души. Без любви русский человек есть неудавшееся существо. Цивилизующие суррогаты любви (долг, дисциплина, формальная лояльность, гипноз внешней законопослушности) - сами по себе ему мало свойственны. Без любви - он или лениво прозябает, или склоняется ко вседозволенности. Ни во что не веруя, русский человек становится пустым существом, без идеала и без цели. Ум и воля русского человека приводятся в духовно-творческое движение именно любовью и верою.</w:t>
      </w:r>
    </w:p>
    <w:p w:rsidR="006B336B" w:rsidRPr="00CE0A83" w:rsidRDefault="006B336B" w:rsidP="00EE5AB4">
      <w:pPr>
        <w:rPr>
          <w:rFonts w:ascii="Times New Roman" w:eastAsia="Times New Roman" w:hAnsi="Times New Roman" w:cs="Times New Roman"/>
          <w:color w:val="000000"/>
          <w:sz w:val="16"/>
          <w:szCs w:val="16"/>
          <w:lang w:eastAsia="de-DE"/>
        </w:rPr>
      </w:pPr>
      <w:r w:rsidRPr="00CE0A83">
        <w:rPr>
          <w:rFonts w:ascii="Times New Roman" w:eastAsia="Times New Roman" w:hAnsi="Times New Roman" w:cs="Times New Roman"/>
          <w:color w:val="000000"/>
          <w:sz w:val="16"/>
          <w:szCs w:val="16"/>
          <w:lang w:eastAsia="de-DE"/>
        </w:rPr>
        <w:t>2. - И при всем том, первое проявление русской любви и русской веры есть живое созерцание.</w:t>
      </w:r>
    </w:p>
    <w:p w:rsidR="006B336B" w:rsidRPr="00CE0A83" w:rsidRDefault="006B336B" w:rsidP="00EE5AB4">
      <w:pPr>
        <w:rPr>
          <w:rFonts w:ascii="Times New Roman" w:eastAsia="Times New Roman" w:hAnsi="Times New Roman" w:cs="Times New Roman"/>
          <w:color w:val="000000"/>
          <w:sz w:val="16"/>
          <w:szCs w:val="16"/>
          <w:lang w:eastAsia="de-DE"/>
        </w:rPr>
      </w:pPr>
      <w:r w:rsidRPr="00CE0A83">
        <w:rPr>
          <w:rFonts w:ascii="Times New Roman" w:eastAsia="Times New Roman" w:hAnsi="Times New Roman" w:cs="Times New Roman"/>
          <w:color w:val="000000"/>
          <w:sz w:val="16"/>
          <w:szCs w:val="16"/>
          <w:lang w:eastAsia="de-DE"/>
        </w:rPr>
        <w:t>3. - Но сердце и созерцание дышат свободно. Они требуют свободы, и творчество их без нее угасает. Сердцу нельзя приказать любить, его можно только зажечь любовью.</w:t>
      </w:r>
    </w:p>
    <w:p w:rsidR="00CF152C" w:rsidRPr="00CE0A83" w:rsidRDefault="00CF152C" w:rsidP="00EE5AB4">
      <w:pPr>
        <w:rPr>
          <w:rFonts w:ascii="Times New Roman" w:eastAsia="Times New Roman" w:hAnsi="Times New Roman" w:cs="Times New Roman"/>
          <w:color w:val="000000"/>
          <w:sz w:val="16"/>
          <w:szCs w:val="16"/>
          <w:lang w:eastAsia="de-DE"/>
        </w:rPr>
      </w:pPr>
      <w:r w:rsidRPr="00CE0A83">
        <w:rPr>
          <w:rFonts w:ascii="Times New Roman" w:eastAsia="Times New Roman" w:hAnsi="Times New Roman" w:cs="Times New Roman"/>
          <w:color w:val="000000"/>
          <w:sz w:val="16"/>
          <w:szCs w:val="16"/>
          <w:lang w:eastAsia="de-DE"/>
        </w:rPr>
        <w:t>Еще при первом вторжении татар русский человек предпочитал смерть рабству и умел бороться до последнего. Таким он оставался и на протяжении всей своей истории. И не случайно, что за войну 1914-1917 года из 1.400.000 русских пленных в Германии 260.000 человек (18,5 проц.) пытались бежать из плена. «Такого процента попыток не дала ни одна нация» (Н.Н.Головин). И если мы, учитывая это органическое свободолюбие русского народа, окинем мысленным взором его историю с ее бесконечными воинами и длительным закрепощением, то мы должны будем не возмутиться сравнительно редкими (хотя и жестокими) русскими бунтами, а преклониться перед той силою государственного инстинкта, духовной лояльности и христианского терпения, которую русский народ обнаруживал на протяжении всей своей истории.</w:t>
      </w:r>
    </w:p>
    <w:p w:rsidR="00CF152C" w:rsidRPr="00CE0A83" w:rsidRDefault="007114A5" w:rsidP="00EE5AB4">
      <w:pPr>
        <w:rPr>
          <w:rFonts w:ascii="Times New Roman" w:eastAsia="Times New Roman" w:hAnsi="Times New Roman" w:cs="Times New Roman"/>
          <w:color w:val="000000"/>
          <w:sz w:val="16"/>
          <w:szCs w:val="16"/>
          <w:lang w:eastAsia="de-DE"/>
        </w:rPr>
      </w:pPr>
      <w:r w:rsidRPr="00CE0A83">
        <w:rPr>
          <w:rFonts w:ascii="Times New Roman" w:eastAsia="Times New Roman" w:hAnsi="Times New Roman" w:cs="Times New Roman"/>
          <w:color w:val="000000"/>
          <w:sz w:val="16"/>
          <w:szCs w:val="16"/>
          <w:lang w:eastAsia="de-DE"/>
        </w:rPr>
        <w:t>Итак, русская идея есть идея свободно созерцающего сердца. Однако, это созерцание призвано быть не только свободным, но и предметным. Ибо свобода, принципиально говоря, дается человеку не для саморазнуздания, а для органически-творческого само-</w:t>
      </w:r>
      <w:r w:rsidRPr="00CE0A83">
        <w:rPr>
          <w:rFonts w:ascii="Times New Roman" w:eastAsia="Times New Roman" w:hAnsi="Times New Roman" w:cs="Times New Roman"/>
          <w:color w:val="000000"/>
          <w:sz w:val="16"/>
          <w:szCs w:val="16"/>
          <w:lang w:eastAsia="de-DE"/>
        </w:rPr>
        <w:lastRenderedPageBreak/>
        <w:t>оформления, не для беспредметного блуждания и произволения, а для самостоятельного нахождения предмета и пребывания в нем. Только так возникает и зреет духовная культура. Именно в этом она и состоит.</w:t>
      </w:r>
    </w:p>
    <w:p w:rsidR="00E8113C" w:rsidRPr="00CE0A83" w:rsidRDefault="00E8113C" w:rsidP="00EE5AB4">
      <w:pPr>
        <w:rPr>
          <w:rFonts w:ascii="Times New Roman" w:eastAsia="Times New Roman" w:hAnsi="Times New Roman" w:cs="Times New Roman"/>
          <w:color w:val="000000"/>
          <w:sz w:val="16"/>
          <w:szCs w:val="16"/>
          <w:lang w:eastAsia="de-DE"/>
        </w:rPr>
      </w:pPr>
      <w:r w:rsidRPr="00CE0A83">
        <w:rPr>
          <w:rFonts w:ascii="Times New Roman" w:eastAsia="Times New Roman" w:hAnsi="Times New Roman" w:cs="Times New Roman"/>
          <w:color w:val="000000"/>
          <w:sz w:val="16"/>
          <w:szCs w:val="16"/>
          <w:lang w:eastAsia="de-DE"/>
        </w:rPr>
        <w:t>Эта русская идея созерцающей любви и свободной предметности - сама по себе не сулит и не осуждает инородные культуры. Она только не предпочитает их и не вменяет их себе в закон. Каждый народ творит то, что он может, исходя из того, что ему дано. Но плох тот народ, который не видит того, что дано именно ему, и потому ходит побираться под чужими окнами. Россия имеет свои духовно-исторические дары и призвана творить свою особую духовную культуру: - культуру сердца, созерцания, свободы и предметности. Нет единой общеобязательной «западной культуры», перед которой все остальное - «темнота» или «варварство». Запад нам не указ и не тюрьма. Его культура не есть идеал совершенства. Строение его духовного акта (или вернее - его духовных актов) может быть и соответствует его способностям и его потребностям, но нашим силам, нашим заданиям, нашему историческому призванию и душевному укладу оно не соответствует и не удовлетворяет. И нам незачем гнаться за ним и делать себе из него образец. У запада свои заблуждения, недуги, слабости и опасности. Нам нет спасения в западничестве. У нас свои пути и свои задачи. И в этом - смысл русской идеи.</w:t>
      </w:r>
    </w:p>
    <w:p w:rsidR="003A39C1" w:rsidRPr="00CE0A83" w:rsidRDefault="003A39C1" w:rsidP="00EE5AB4">
      <w:pPr>
        <w:rPr>
          <w:rFonts w:ascii="Times New Roman" w:eastAsia="Times New Roman" w:hAnsi="Times New Roman" w:cs="Times New Roman"/>
          <w:color w:val="000000"/>
          <w:sz w:val="16"/>
          <w:szCs w:val="16"/>
          <w:lang w:eastAsia="de-DE"/>
        </w:rPr>
      </w:pPr>
      <w:r w:rsidRPr="00CE0A83">
        <w:rPr>
          <w:rFonts w:ascii="Times New Roman" w:eastAsia="Times New Roman" w:hAnsi="Times New Roman" w:cs="Times New Roman"/>
          <w:color w:val="000000"/>
          <w:sz w:val="16"/>
          <w:szCs w:val="16"/>
          <w:lang w:eastAsia="de-DE"/>
        </w:rPr>
        <w:t>Однако, это не гордость и не самопревознесение. Ибо, желая идти своими путями, мы отнюдь не утверждаем, будто мы ушли на этих путях очень далеко или будто мы всех опередили. Подобно этому мы совсем не утверждаем, будто все, что в России происходит и создается, - совершенно, будто русский характер не имеет своих недостатков, будто наша культура свободна от заблуждений, опасностей, недугов и соблазнов. В действительности мы утверждаем иное: хороши мы в данный момент нашей истории или плоти, мы призваны и обязаны идти своим путем, - очищать свое сердце, укреплять свое созерцание, осуществлять свою свободу и воспитывать себя к предметности. Как бы ни были велики наши исторические несчастия и крушения, мы призваны самостоятельно быть, а не ползать перед другими; творить, а не заимствовать; обращаться к Богу, а не подражать соседям; искать русского видения, русских содержаний и русской формы, а не ходить в кусочки, собирая на мнимую бедность. Мы Западу не ученики и не учителя. Мы ученики Богу и учителя себе самим. Перед нами задача: творить русскую самобытную духовную культуру - из русского сердца, русским созерцанием, в русской свободе, раскрывая русскую предметность. И в этом - смысл русской идеи.</w:t>
      </w:r>
    </w:p>
    <w:p w:rsidR="00903BB1" w:rsidRPr="00CE0A83" w:rsidRDefault="00903BB1" w:rsidP="00EE5AB4">
      <w:pPr>
        <w:rPr>
          <w:rFonts w:ascii="Times New Roman" w:eastAsia="Times New Roman" w:hAnsi="Times New Roman" w:cs="Times New Roman"/>
          <w:color w:val="000000"/>
          <w:sz w:val="16"/>
          <w:szCs w:val="16"/>
          <w:lang w:eastAsia="de-DE"/>
        </w:rPr>
      </w:pPr>
      <w:r w:rsidRPr="00CE0A83">
        <w:rPr>
          <w:rFonts w:ascii="Times New Roman" w:eastAsia="Times New Roman" w:hAnsi="Times New Roman" w:cs="Times New Roman"/>
          <w:color w:val="000000"/>
          <w:sz w:val="16"/>
          <w:szCs w:val="16"/>
          <w:lang w:eastAsia="de-DE"/>
        </w:rPr>
        <w:t>Самобытность русского народа совсем не в том, чтобы пребывать в безволии и безмыслии, наслаждаться бесформенностью и прозябать в хаосе; но в том, чтобы выращивать вторичные силы русской культуры (волю, мысль, форму и организацию) из ее первичных сил (из сердца, из созерцания, из свободы и совести. Самобытность русской души и русской культуры выражается именно в этом распределении ее сил на первичные и вторичные: первичные силы определяют и ведут, а вторичные вырастают из них и приемлют от них свой закон. Так уже было в истории России. И это было верно и прекрасно. Так должно быть и впредь, но еще лучше, полнее и совершеннее.</w:t>
      </w:r>
    </w:p>
    <w:p w:rsidR="00C65E04" w:rsidRPr="00CE0A83" w:rsidRDefault="00C65E04" w:rsidP="00C65E04">
      <w:pPr>
        <w:rPr>
          <w:sz w:val="16"/>
          <w:szCs w:val="16"/>
        </w:rPr>
      </w:pPr>
      <w:r w:rsidRPr="00CE0A83">
        <w:rPr>
          <w:b/>
          <w:bCs/>
          <w:color w:val="FFFFFF"/>
          <w:sz w:val="16"/>
          <w:szCs w:val="16"/>
          <w:shd w:val="clear" w:color="auto" w:fill="6699CC"/>
        </w:rPr>
        <w:t> О русском национальном самостоянии</w:t>
      </w:r>
    </w:p>
    <w:p w:rsidR="00C65E04" w:rsidRPr="00CE0A83" w:rsidRDefault="00C65E04" w:rsidP="00C65E04">
      <w:pPr>
        <w:rPr>
          <w:sz w:val="16"/>
          <w:szCs w:val="16"/>
        </w:rPr>
      </w:pPr>
      <w:r w:rsidRPr="00CE0A83">
        <w:rPr>
          <w:sz w:val="16"/>
          <w:szCs w:val="16"/>
        </w:rPr>
        <w:t>Русские эмигранты, любящие Россию и верные ей, не пропадающие по чужим исповеданиям и не служащие в иностранных разведках, обязаны знать все это, следить за той презрительной ненавистью и за вынашиваемыми планами; они не имеют ни оснований, ни права ждать спасения от Запада, ни от «Пилсудского», ни от «Гитлера», ни от Ватикана, ни от «Эйзенхауэра», ни от мировой закулисы. У России нет в мире искренних доброжелателей...</w:t>
      </w:r>
    </w:p>
    <w:p w:rsidR="00C65E04" w:rsidRPr="00CE0A83" w:rsidRDefault="00C65E04" w:rsidP="00C65E04">
      <w:pPr>
        <w:rPr>
          <w:sz w:val="16"/>
          <w:szCs w:val="16"/>
        </w:rPr>
      </w:pPr>
      <w:r w:rsidRPr="00CE0A83">
        <w:rPr>
          <w:sz w:val="16"/>
          <w:szCs w:val="16"/>
        </w:rPr>
        <w:t>Русский народ может надеяться только на Бога и на себя. Русский народ может освободиться только сам: в медленной муке перетереть большевистское иго; привить национальную русскость партийной периферии; укрепить свои духовные силы в катакомбном Православии; и медленно, но неуклонно расшатывать советчину, ее бюрократию и ее террористический зажим; и затем — выждать благоприятную мировую конъюнктуру, сбросить гипноз коммунистической дьявольщины и возвратиться на свой исторический путь. А мы, рассеянные повсюду русские патриоты, должны понять это, выговорить это самим себе и, помогая изо всех сил этому внутреннему процессу, готовиться к этому историческому часу, чтобы вовремя поспешить на помощь нашему народу,— с твердою верою в Бога, с новыми творческими идеями, с продуманными планами, со всею волевою энергией, которая потребуется тогда от русского человека.</w:t>
      </w:r>
    </w:p>
    <w:p w:rsidR="00C53C43" w:rsidRPr="00CE0A83" w:rsidRDefault="00C65E04" w:rsidP="00C65E04">
      <w:pPr>
        <w:rPr>
          <w:sz w:val="16"/>
          <w:szCs w:val="16"/>
        </w:rPr>
      </w:pPr>
      <w:r w:rsidRPr="00CE0A83">
        <w:rPr>
          <w:sz w:val="16"/>
          <w:szCs w:val="16"/>
        </w:rPr>
        <w:t>Русский народ освободится и возродится только самостоянием, и каждый из нас (независимо от возраста и поколения) будет ему тем нужнее, чем больше ему удастся соблюсти в эмиграции свою самостоятельность, свой независимый взгляд, свою энергию, свою духовную «непроданность» и «незаложенность».</w:t>
      </w:r>
      <w:r w:rsidR="00FF389B" w:rsidRPr="00CE0A83">
        <w:rPr>
          <w:sz w:val="16"/>
          <w:szCs w:val="16"/>
        </w:rPr>
        <w:t xml:space="preserve"> Знаем мы, что есть люди, думающие и действующие иначе, все время пытающиеся «привязать свой челнок к корме большого корабля»: примазаться то к «Пилсудскому», то к «Гитлеру», то к Ватикану, то к мировой закулисе. И, зная это, предупреждаем их: пути их анти-национальны, духовно фальшивы и исторически безнадежны. Если их «поддержат», то только на определенном условии: служить не России, а интересам поддерживателя, считаться не с русским национальным благом, а с программою деньгодателя. Им, может быть, и помогут — но не спасать и строить Россию, а действовать в ней по указанию чужого штаба или чужого правительства; иными словами — им помогут приобрести звание иноземных агентов и русских предателей и заслужить навеки презрение русского народа.</w:t>
      </w:r>
    </w:p>
    <w:p w:rsidR="00F6397D" w:rsidRPr="00CE0A83" w:rsidRDefault="00F6397D" w:rsidP="00F6397D">
      <w:pPr>
        <w:rPr>
          <w:sz w:val="16"/>
          <w:szCs w:val="16"/>
        </w:rPr>
      </w:pPr>
    </w:p>
    <w:sectPr w:rsidR="00F6397D" w:rsidRPr="00CE0A83" w:rsidSect="00FF5C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08"/>
  <w:hyphenationZone w:val="425"/>
  <w:characterSpacingControl w:val="doNotCompress"/>
  <w:compat/>
  <w:rsids>
    <w:rsidRoot w:val="001B7EF6"/>
    <w:rsid w:val="00007DD0"/>
    <w:rsid w:val="000141DA"/>
    <w:rsid w:val="00023B9D"/>
    <w:rsid w:val="000415C9"/>
    <w:rsid w:val="001B4EF5"/>
    <w:rsid w:val="001B7EF6"/>
    <w:rsid w:val="002313B1"/>
    <w:rsid w:val="0032746F"/>
    <w:rsid w:val="003766B5"/>
    <w:rsid w:val="003A39C1"/>
    <w:rsid w:val="00481BDF"/>
    <w:rsid w:val="00491FF2"/>
    <w:rsid w:val="00532CFD"/>
    <w:rsid w:val="00562450"/>
    <w:rsid w:val="005D141E"/>
    <w:rsid w:val="006B260C"/>
    <w:rsid w:val="006B336B"/>
    <w:rsid w:val="006B6D40"/>
    <w:rsid w:val="006C4BD5"/>
    <w:rsid w:val="007114A5"/>
    <w:rsid w:val="00765E32"/>
    <w:rsid w:val="00774E95"/>
    <w:rsid w:val="008D5F5A"/>
    <w:rsid w:val="008F603E"/>
    <w:rsid w:val="00903BB1"/>
    <w:rsid w:val="00936714"/>
    <w:rsid w:val="00BC4525"/>
    <w:rsid w:val="00C53C43"/>
    <w:rsid w:val="00C603EE"/>
    <w:rsid w:val="00C65E04"/>
    <w:rsid w:val="00C97596"/>
    <w:rsid w:val="00C97D7D"/>
    <w:rsid w:val="00CA4D29"/>
    <w:rsid w:val="00CE0A83"/>
    <w:rsid w:val="00CF152C"/>
    <w:rsid w:val="00D40610"/>
    <w:rsid w:val="00E15001"/>
    <w:rsid w:val="00E8113C"/>
    <w:rsid w:val="00E85AE0"/>
    <w:rsid w:val="00EE5AB4"/>
    <w:rsid w:val="00F009C3"/>
    <w:rsid w:val="00F22013"/>
    <w:rsid w:val="00F6397D"/>
    <w:rsid w:val="00F73B8D"/>
    <w:rsid w:val="00F75534"/>
    <w:rsid w:val="00FB48DF"/>
    <w:rsid w:val="00FC5938"/>
    <w:rsid w:val="00FF389B"/>
    <w:rsid w:val="00FF5C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5C0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Zitat">
    <w:name w:val="HTML Cite"/>
    <w:basedOn w:val="Absatz-Standardschriftart"/>
    <w:uiPriority w:val="99"/>
    <w:semiHidden/>
    <w:unhideWhenUsed/>
    <w:rsid w:val="001B7EF6"/>
    <w:rPr>
      <w:i/>
      <w:iCs/>
    </w:rPr>
  </w:style>
  <w:style w:type="character" w:customStyle="1" w:styleId="apple-converted-space">
    <w:name w:val="apple-converted-space"/>
    <w:basedOn w:val="Absatz-Standardschriftart"/>
    <w:rsid w:val="001B7EF6"/>
  </w:style>
  <w:style w:type="paragraph" w:styleId="StandardWeb">
    <w:name w:val="Normal (Web)"/>
    <w:basedOn w:val="Standard"/>
    <w:uiPriority w:val="99"/>
    <w:unhideWhenUsed/>
    <w:rsid w:val="001B7E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B7EF6"/>
    <w:rPr>
      <w:color w:val="0000FF"/>
      <w:u w:val="single"/>
    </w:rPr>
  </w:style>
</w:styles>
</file>

<file path=word/webSettings.xml><?xml version="1.0" encoding="utf-8"?>
<w:webSettings xmlns:r="http://schemas.openxmlformats.org/officeDocument/2006/relationships" xmlns:w="http://schemas.openxmlformats.org/wordprocessingml/2006/main">
  <w:divs>
    <w:div w:id="425466901">
      <w:bodyDiv w:val="1"/>
      <w:marLeft w:val="0"/>
      <w:marRight w:val="0"/>
      <w:marTop w:val="0"/>
      <w:marBottom w:val="0"/>
      <w:divBdr>
        <w:top w:val="none" w:sz="0" w:space="0" w:color="auto"/>
        <w:left w:val="none" w:sz="0" w:space="0" w:color="auto"/>
        <w:bottom w:val="none" w:sz="0" w:space="0" w:color="auto"/>
        <w:right w:val="none" w:sz="0" w:space="0" w:color="auto"/>
      </w:divBdr>
    </w:div>
    <w:div w:id="590315251">
      <w:bodyDiv w:val="1"/>
      <w:marLeft w:val="0"/>
      <w:marRight w:val="0"/>
      <w:marTop w:val="0"/>
      <w:marBottom w:val="0"/>
      <w:divBdr>
        <w:top w:val="none" w:sz="0" w:space="0" w:color="auto"/>
        <w:left w:val="none" w:sz="0" w:space="0" w:color="auto"/>
        <w:bottom w:val="none" w:sz="0" w:space="0" w:color="auto"/>
        <w:right w:val="none" w:sz="0" w:space="0" w:color="auto"/>
      </w:divBdr>
    </w:div>
    <w:div w:id="837496571">
      <w:bodyDiv w:val="1"/>
      <w:marLeft w:val="0"/>
      <w:marRight w:val="0"/>
      <w:marTop w:val="0"/>
      <w:marBottom w:val="0"/>
      <w:divBdr>
        <w:top w:val="none" w:sz="0" w:space="0" w:color="auto"/>
        <w:left w:val="none" w:sz="0" w:space="0" w:color="auto"/>
        <w:bottom w:val="none" w:sz="0" w:space="0" w:color="auto"/>
        <w:right w:val="none" w:sz="0" w:space="0" w:color="auto"/>
      </w:divBdr>
    </w:div>
    <w:div w:id="1131827122">
      <w:bodyDiv w:val="1"/>
      <w:marLeft w:val="0"/>
      <w:marRight w:val="0"/>
      <w:marTop w:val="0"/>
      <w:marBottom w:val="0"/>
      <w:divBdr>
        <w:top w:val="none" w:sz="0" w:space="0" w:color="auto"/>
        <w:left w:val="none" w:sz="0" w:space="0" w:color="auto"/>
        <w:bottom w:val="none" w:sz="0" w:space="0" w:color="auto"/>
        <w:right w:val="none" w:sz="0" w:space="0" w:color="auto"/>
      </w:divBdr>
    </w:div>
    <w:div w:id="1420904368">
      <w:bodyDiv w:val="1"/>
      <w:marLeft w:val="0"/>
      <w:marRight w:val="0"/>
      <w:marTop w:val="0"/>
      <w:marBottom w:val="0"/>
      <w:divBdr>
        <w:top w:val="none" w:sz="0" w:space="0" w:color="auto"/>
        <w:left w:val="none" w:sz="0" w:space="0" w:color="auto"/>
        <w:bottom w:val="none" w:sz="0" w:space="0" w:color="auto"/>
        <w:right w:val="none" w:sz="0" w:space="0" w:color="auto"/>
      </w:divBdr>
    </w:div>
    <w:div w:id="1720930696">
      <w:bodyDiv w:val="1"/>
      <w:marLeft w:val="0"/>
      <w:marRight w:val="0"/>
      <w:marTop w:val="0"/>
      <w:marBottom w:val="0"/>
      <w:divBdr>
        <w:top w:val="none" w:sz="0" w:space="0" w:color="auto"/>
        <w:left w:val="none" w:sz="0" w:space="0" w:color="auto"/>
        <w:bottom w:val="none" w:sz="0" w:space="0" w:color="auto"/>
        <w:right w:val="none" w:sz="0" w:space="0" w:color="auto"/>
      </w:divBdr>
    </w:div>
    <w:div w:id="1738438135">
      <w:bodyDiv w:val="1"/>
      <w:marLeft w:val="0"/>
      <w:marRight w:val="0"/>
      <w:marTop w:val="0"/>
      <w:marBottom w:val="0"/>
      <w:divBdr>
        <w:top w:val="none" w:sz="0" w:space="0" w:color="auto"/>
        <w:left w:val="none" w:sz="0" w:space="0" w:color="auto"/>
        <w:bottom w:val="none" w:sz="0" w:space="0" w:color="auto"/>
        <w:right w:val="none" w:sz="0" w:space="0" w:color="auto"/>
      </w:divBdr>
    </w:div>
    <w:div w:id="18485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sudarstvo.voskres.ru/ilin/nz/nz-101-105.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4201</Words>
  <Characters>26468</Characters>
  <Application>Microsoft Office Word</Application>
  <DocSecurity>0</DocSecurity>
  <Lines>220</Lines>
  <Paragraphs>61</Paragraphs>
  <ScaleCrop>false</ScaleCrop>
  <Company>Air Berlin</Company>
  <LinksUpToDate>false</LinksUpToDate>
  <CharactersWithSpaces>30608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ikirjanovs</dc:creator>
  <cp:keywords/>
  <dc:description/>
  <cp:lastModifiedBy>ikirjanovs</cp:lastModifiedBy>
  <cp:revision>47</cp:revision>
  <dcterms:created xsi:type="dcterms:W3CDTF">2014-02-28T13:32:00Z</dcterms:created>
  <dcterms:modified xsi:type="dcterms:W3CDTF">2014-02-28T16:06:00Z</dcterms:modified>
</cp:coreProperties>
</file>